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D9E" w:rsidRPr="00F85DAD" w:rsidRDefault="005A768E">
      <w:pPr>
        <w:rPr>
          <w:rFonts w:ascii="Times New Roman" w:hAnsi="Times New Roman" w:cs="Times New Roman"/>
          <w:sz w:val="28"/>
          <w:szCs w:val="28"/>
        </w:rPr>
      </w:pPr>
      <w:r w:rsidRPr="00F85DAD">
        <w:rPr>
          <w:rFonts w:ascii="Times New Roman" w:hAnsi="Times New Roman" w:cs="Times New Roman"/>
          <w:sz w:val="28"/>
          <w:szCs w:val="28"/>
        </w:rPr>
        <w:t xml:space="preserve">II. Thông tư 54: </w:t>
      </w:r>
    </w:p>
    <w:p w:rsidR="005A768E" w:rsidRPr="00F85DAD" w:rsidRDefault="005A768E">
      <w:pPr>
        <w:rPr>
          <w:rFonts w:ascii="Times New Roman" w:hAnsi="Times New Roman" w:cs="Times New Roman"/>
          <w:sz w:val="28"/>
          <w:szCs w:val="28"/>
        </w:rPr>
      </w:pPr>
      <w:r w:rsidRPr="00F85DAD">
        <w:rPr>
          <w:rFonts w:ascii="Times New Roman" w:hAnsi="Times New Roman" w:cs="Times New Roman"/>
          <w:b/>
          <w:sz w:val="28"/>
          <w:szCs w:val="28"/>
          <w:u w:val="single"/>
        </w:rPr>
        <w:t>Câu 31</w:t>
      </w:r>
      <w:r w:rsidRPr="00F85DAD">
        <w:rPr>
          <w:rFonts w:ascii="Times New Roman" w:hAnsi="Times New Roman" w:cs="Times New Roman"/>
          <w:sz w:val="28"/>
          <w:szCs w:val="28"/>
        </w:rPr>
        <w:t>: theo quy định điều 36 thông tư 54 nhiệm vụ nào sau đây là một trong những nhiệm vụ của gv:</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1. Giáo dục, giảng dạy theo mục tiêu, nguyên lý giáo dục, thực hiện đầy đủ và có chất lượng chương trình giáo dục.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2. Gương mẫu thực hiện nghĩa vụ công dân, các quy định của pháp luật và điều lệ trường TCCN.</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3. Giữ gìn phẩm chất, uy tín, danh dự của nhà giáo; tôn trọng nhân cách của người học, đối xử công bằng với người học, bảo vệ các quyền, lợi ích chính đáng của người học.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4. Không ngừng học tập, rèn luyện để nâng cao phẩm chất đạo đức, trình độ chính trị, chuyên môn, nghiệp vụ, đổi mới phương pháp giảng dạy, nêu gương tốt cho người học.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5. Thực hiện các nhiệm vụ khác theo quy định của pháp luật</w:t>
      </w:r>
    </w:p>
    <w:p w:rsidR="006715FF" w:rsidRPr="00F85DAD" w:rsidRDefault="006715FF" w:rsidP="006715FF">
      <w:pPr>
        <w:rPr>
          <w:rFonts w:ascii="Times New Roman" w:hAnsi="Times New Roman" w:cs="Times New Roman"/>
          <w:sz w:val="28"/>
          <w:szCs w:val="28"/>
        </w:rPr>
      </w:pPr>
      <w:r w:rsidRPr="00F85DAD">
        <w:rPr>
          <w:rFonts w:ascii="Times New Roman" w:hAnsi="Times New Roman" w:cs="Times New Roman"/>
          <w:sz w:val="28"/>
          <w:szCs w:val="28"/>
          <w:u w:val="single"/>
        </w:rPr>
        <w:t xml:space="preserve">Câu </w:t>
      </w:r>
      <w:r w:rsidRPr="00F85DAD">
        <w:rPr>
          <w:rFonts w:ascii="Times New Roman" w:hAnsi="Times New Roman" w:cs="Times New Roman"/>
          <w:sz w:val="28"/>
          <w:szCs w:val="28"/>
          <w:u w:val="single"/>
        </w:rPr>
        <w:t>32</w:t>
      </w:r>
      <w:r w:rsidRPr="00F85DAD">
        <w:rPr>
          <w:rFonts w:ascii="Times New Roman" w:hAnsi="Times New Roman" w:cs="Times New Roman"/>
          <w:sz w:val="28"/>
          <w:szCs w:val="28"/>
        </w:rPr>
        <w:t>: theo quy định điề</w:t>
      </w:r>
      <w:r w:rsidRPr="00F85DAD">
        <w:rPr>
          <w:rFonts w:ascii="Times New Roman" w:hAnsi="Times New Roman" w:cs="Times New Roman"/>
          <w:sz w:val="28"/>
          <w:szCs w:val="28"/>
        </w:rPr>
        <w:t>u 37</w:t>
      </w:r>
      <w:r w:rsidRPr="00F85DAD">
        <w:rPr>
          <w:rFonts w:ascii="Times New Roman" w:hAnsi="Times New Roman" w:cs="Times New Roman"/>
          <w:sz w:val="28"/>
          <w:szCs w:val="28"/>
        </w:rPr>
        <w:t xml:space="preserve"> thông tư 54 nhiệm vụ nào sau đây là một trong nhữ</w:t>
      </w:r>
      <w:r w:rsidRPr="00F85DAD">
        <w:rPr>
          <w:rFonts w:ascii="Times New Roman" w:hAnsi="Times New Roman" w:cs="Times New Roman"/>
          <w:sz w:val="28"/>
          <w:szCs w:val="28"/>
        </w:rPr>
        <w:t>ng quyền</w:t>
      </w:r>
      <w:r w:rsidRPr="00F85DAD">
        <w:rPr>
          <w:rFonts w:ascii="Times New Roman" w:hAnsi="Times New Roman" w:cs="Times New Roman"/>
          <w:sz w:val="28"/>
          <w:szCs w:val="28"/>
        </w:rPr>
        <w:t xml:space="preserve"> của gv:</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1. Ðược giảng dạy theo chuyên ngành đào tạo.</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2. Ðược đào tạo nâng cao trình độ, bồi dưỡng chuyên môn, nghiệp vụ.</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3. Ðược hợp đồng thỉnh giảng và nghiên cứu khoa học tại các trường, cơ sở giáo dục khác và cơ sở nghiên cứu khoa học với điều kiện bảo đảm thực hiện đầy đủ nhiệm vụ nơi mình công tác.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4. Ðược bảo vệ nhân phẩm, danh dự.</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5. Được nghỉ hè, nghỉ Lễ, Tết và các ngày nghỉ khác theo quy định của Bộ trưởng Bộ Giáo dục và Đào tạo và quy định của Bộ Luật lao động.</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6. Ðược hưởng các quyền khác theo quy định của pháp luật.</w:t>
      </w:r>
    </w:p>
    <w:p w:rsidR="006715FF" w:rsidRPr="00F85DAD" w:rsidRDefault="006715FF" w:rsidP="006715FF">
      <w:pPr>
        <w:rPr>
          <w:rFonts w:ascii="Times New Roman" w:hAnsi="Times New Roman" w:cs="Times New Roman"/>
          <w:sz w:val="28"/>
          <w:szCs w:val="28"/>
        </w:rPr>
      </w:pPr>
      <w:r w:rsidRPr="00F85DAD">
        <w:rPr>
          <w:rFonts w:ascii="Times New Roman" w:hAnsi="Times New Roman" w:cs="Times New Roman"/>
          <w:b/>
          <w:sz w:val="28"/>
          <w:szCs w:val="28"/>
          <w:u w:val="single"/>
        </w:rPr>
        <w:t xml:space="preserve">Câu </w:t>
      </w:r>
      <w:r w:rsidRPr="00F85DAD">
        <w:rPr>
          <w:rFonts w:ascii="Times New Roman" w:hAnsi="Times New Roman" w:cs="Times New Roman"/>
          <w:b/>
          <w:sz w:val="28"/>
          <w:szCs w:val="28"/>
          <w:u w:val="single"/>
        </w:rPr>
        <w:t>33</w:t>
      </w:r>
      <w:r w:rsidRPr="00F85DAD">
        <w:rPr>
          <w:rFonts w:ascii="Times New Roman" w:hAnsi="Times New Roman" w:cs="Times New Roman"/>
          <w:sz w:val="28"/>
          <w:szCs w:val="28"/>
        </w:rPr>
        <w:t>: theo quy định điề</w:t>
      </w:r>
      <w:r w:rsidRPr="00F85DAD">
        <w:rPr>
          <w:rFonts w:ascii="Times New Roman" w:hAnsi="Times New Roman" w:cs="Times New Roman"/>
          <w:sz w:val="28"/>
          <w:szCs w:val="28"/>
        </w:rPr>
        <w:t>u 38</w:t>
      </w:r>
      <w:r w:rsidRPr="00F85DAD">
        <w:rPr>
          <w:rFonts w:ascii="Times New Roman" w:hAnsi="Times New Roman" w:cs="Times New Roman"/>
          <w:sz w:val="28"/>
          <w:szCs w:val="28"/>
        </w:rPr>
        <w:t xml:space="preserve"> thông tư 54 nhiệm vụ nào sau đây là một trong những quyền </w:t>
      </w:r>
      <w:r w:rsidRPr="00F85DAD">
        <w:rPr>
          <w:rFonts w:ascii="Times New Roman" w:hAnsi="Times New Roman" w:cs="Times New Roman"/>
          <w:sz w:val="28"/>
          <w:szCs w:val="28"/>
        </w:rPr>
        <w:t xml:space="preserve">và nhiệm vụ </w:t>
      </w:r>
      <w:r w:rsidRPr="00F85DAD">
        <w:rPr>
          <w:rFonts w:ascii="Times New Roman" w:hAnsi="Times New Roman" w:cs="Times New Roman"/>
          <w:sz w:val="28"/>
          <w:szCs w:val="28"/>
        </w:rPr>
        <w:t>của gv:</w:t>
      </w:r>
    </w:p>
    <w:p w:rsidR="006715FF" w:rsidRPr="00F85DAD" w:rsidRDefault="006715FF" w:rsidP="006715FF">
      <w:pPr>
        <w:pStyle w:val="NormalWeb"/>
        <w:shd w:val="clear" w:color="auto" w:fill="FFFFFF"/>
        <w:spacing w:before="0" w:beforeAutospacing="0" w:after="0" w:afterAutospacing="0" w:line="234" w:lineRule="atLeast"/>
        <w:rPr>
          <w:color w:val="000000"/>
          <w:sz w:val="28"/>
          <w:szCs w:val="28"/>
        </w:rPr>
      </w:pPr>
      <w:bookmarkStart w:id="0" w:name="dieu_38"/>
      <w:r w:rsidRPr="00F85DAD">
        <w:rPr>
          <w:b/>
          <w:bCs/>
          <w:color w:val="000000"/>
          <w:sz w:val="28"/>
          <w:szCs w:val="28"/>
        </w:rPr>
        <w:t>Nhiệm vụ và quyền của giáo viên chủ nhiệm</w:t>
      </w:r>
      <w:bookmarkEnd w:id="0"/>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Ngoài những nhiệm vụ và quyền của giáo viên quy định tại Điều 36 và Điều 37 của Điều lệ này, giáo viên chủ nhiệm còn có những nhiệm vụ và quyền sau đây:</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1. Giúp hiệu trưởng trong việc quản lý, giáo dục và rèn luyện người học.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2. Tổ chức, chỉ đạo, hướng dẫn các hoạt động của lớp học do mình phụ trách.</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3. Phối hợp với các giáo viên bộ môn, các tổ chức trong và ngoài trường, gia đình người học để quản lý và giáo dục người học</w:t>
      </w:r>
    </w:p>
    <w:p w:rsidR="006715FF" w:rsidRPr="00F85DAD" w:rsidRDefault="006715FF" w:rsidP="006715FF">
      <w:pPr>
        <w:rPr>
          <w:rFonts w:ascii="Times New Roman" w:hAnsi="Times New Roman" w:cs="Times New Roman"/>
          <w:sz w:val="28"/>
          <w:szCs w:val="28"/>
        </w:rPr>
      </w:pPr>
      <w:r w:rsidRPr="00F85DAD">
        <w:rPr>
          <w:rFonts w:ascii="Times New Roman" w:hAnsi="Times New Roman" w:cs="Times New Roman"/>
          <w:b/>
          <w:sz w:val="28"/>
          <w:szCs w:val="28"/>
          <w:u w:val="single"/>
        </w:rPr>
        <w:lastRenderedPageBreak/>
        <w:t xml:space="preserve">Câu </w:t>
      </w:r>
      <w:r w:rsidRPr="00F85DAD">
        <w:rPr>
          <w:rFonts w:ascii="Times New Roman" w:hAnsi="Times New Roman" w:cs="Times New Roman"/>
          <w:b/>
          <w:sz w:val="28"/>
          <w:szCs w:val="28"/>
          <w:u w:val="single"/>
        </w:rPr>
        <w:t>34</w:t>
      </w:r>
      <w:r w:rsidRPr="00F85DAD">
        <w:rPr>
          <w:rFonts w:ascii="Times New Roman" w:hAnsi="Times New Roman" w:cs="Times New Roman"/>
          <w:sz w:val="28"/>
          <w:szCs w:val="28"/>
        </w:rPr>
        <w:t>: theo quy định điề</w:t>
      </w:r>
      <w:r w:rsidRPr="00F85DAD">
        <w:rPr>
          <w:rFonts w:ascii="Times New Roman" w:hAnsi="Times New Roman" w:cs="Times New Roman"/>
          <w:sz w:val="28"/>
          <w:szCs w:val="28"/>
        </w:rPr>
        <w:t>u 39</w:t>
      </w:r>
      <w:r w:rsidRPr="00F85DAD">
        <w:rPr>
          <w:rFonts w:ascii="Times New Roman" w:hAnsi="Times New Roman" w:cs="Times New Roman"/>
          <w:sz w:val="28"/>
          <w:szCs w:val="28"/>
        </w:rPr>
        <w:t xml:space="preserve"> thông tư 54 </w:t>
      </w:r>
      <w:r w:rsidRPr="00F85DAD">
        <w:rPr>
          <w:rFonts w:ascii="Times New Roman" w:hAnsi="Times New Roman" w:cs="Times New Roman"/>
          <w:sz w:val="28"/>
          <w:szCs w:val="28"/>
        </w:rPr>
        <w:t>hành vi</w:t>
      </w:r>
      <w:r w:rsidRPr="00F85DAD">
        <w:rPr>
          <w:rFonts w:ascii="Times New Roman" w:hAnsi="Times New Roman" w:cs="Times New Roman"/>
          <w:sz w:val="28"/>
          <w:szCs w:val="28"/>
        </w:rPr>
        <w:t xml:space="preserve"> nào sau đây là </w:t>
      </w:r>
      <w:r w:rsidRPr="00F85DAD">
        <w:rPr>
          <w:rFonts w:ascii="Times New Roman" w:hAnsi="Times New Roman" w:cs="Times New Roman"/>
          <w:sz w:val="28"/>
          <w:szCs w:val="28"/>
        </w:rPr>
        <w:t>hành vi gv ko đc làm:</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1. Hành vi, ngôn ngữ ứng xử và trang phục của giáo viên trường TCCN phải mẫu mực, có tác dụng giáo dục đối với người học.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2. Các hành vi giáo viên không được làm:</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a) Xúc phạm danh dự, nhân phẩm; xâm phạm thân thể của đồng nghiệp và người học;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b) Gian lận trong tuyển sinh, thi cử, cố ý đánh giá sai kết quả học tập, rèn luyện của người học;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c) Hút thuốc, uống rượu, bia khi lên lớp và khi tham gia các hoạt động giáo dục của nhà trường;</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d) Xuyên tạc nội dung giáo dục;</w:t>
      </w:r>
    </w:p>
    <w:p w:rsidR="006715FF" w:rsidRPr="00F85DAD" w:rsidRDefault="006715FF" w:rsidP="006715FF">
      <w:pPr>
        <w:pStyle w:val="NormalWeb"/>
        <w:shd w:val="clear" w:color="auto" w:fill="FFFFFF"/>
        <w:spacing w:before="0" w:beforeAutospacing="0" w:after="120" w:afterAutospacing="0" w:line="234" w:lineRule="atLeast"/>
        <w:rPr>
          <w:color w:val="000000"/>
          <w:sz w:val="28"/>
          <w:szCs w:val="28"/>
        </w:rPr>
      </w:pPr>
      <w:r w:rsidRPr="00F85DAD">
        <w:rPr>
          <w:color w:val="000000"/>
          <w:sz w:val="28"/>
          <w:szCs w:val="28"/>
        </w:rPr>
        <w:t>e) Ép buộc người học học thêm để thu tiền.</w:t>
      </w:r>
    </w:p>
    <w:p w:rsidR="006715FF" w:rsidRPr="00F85DAD" w:rsidRDefault="006715FF" w:rsidP="006715FF">
      <w:pPr>
        <w:pStyle w:val="NormalWeb"/>
        <w:shd w:val="clear" w:color="auto" w:fill="FFFFFF"/>
        <w:spacing w:before="0" w:beforeAutospacing="0" w:after="120" w:afterAutospacing="0" w:line="234" w:lineRule="atLeast"/>
        <w:rPr>
          <w:b/>
          <w:color w:val="000000"/>
          <w:sz w:val="28"/>
          <w:szCs w:val="28"/>
          <w:u w:val="single"/>
        </w:rPr>
      </w:pPr>
      <w:r w:rsidRPr="00F85DAD">
        <w:rPr>
          <w:b/>
          <w:color w:val="000000"/>
          <w:sz w:val="28"/>
          <w:szCs w:val="28"/>
          <w:u w:val="single"/>
        </w:rPr>
        <w:t xml:space="preserve">Quyết định 3036/QĐ-UBND TP về tiêu chí trường TT, theo xu thế hội nhập KV, QT tại TP HCM </w:t>
      </w:r>
    </w:p>
    <w:p w:rsidR="00F31F9A" w:rsidRPr="00F85DAD" w:rsidRDefault="006715FF" w:rsidP="00F31F9A">
      <w:pPr>
        <w:pStyle w:val="NormalWeb"/>
        <w:shd w:val="clear" w:color="auto" w:fill="FFFFFF"/>
        <w:spacing w:before="0" w:beforeAutospacing="0" w:after="120" w:afterAutospacing="0" w:line="234" w:lineRule="atLeast"/>
        <w:rPr>
          <w:color w:val="000000"/>
          <w:sz w:val="28"/>
          <w:szCs w:val="28"/>
        </w:rPr>
      </w:pPr>
      <w:r w:rsidRPr="00F85DAD">
        <w:rPr>
          <w:sz w:val="28"/>
          <w:szCs w:val="28"/>
        </w:rPr>
        <w:t xml:space="preserve">Câu 49: </w:t>
      </w:r>
      <w:r w:rsidR="00F31F9A" w:rsidRPr="00F85DAD">
        <w:rPr>
          <w:sz w:val="28"/>
          <w:szCs w:val="28"/>
        </w:rPr>
        <w:t xml:space="preserve">tiêu chuẩn 2,khoảng 6-TCCN về tiêu chí trường tiên tiến </w:t>
      </w:r>
      <w:r w:rsidR="00F31F9A" w:rsidRPr="00F85DAD">
        <w:rPr>
          <w:color w:val="000000"/>
          <w:sz w:val="28"/>
          <w:szCs w:val="28"/>
        </w:rPr>
        <w:t xml:space="preserve">theo xu thế hội nhập KV, QT tại TP HCM </w:t>
      </w:r>
      <w:r w:rsidR="00F31F9A" w:rsidRPr="00F85DAD">
        <w:rPr>
          <w:color w:val="000000"/>
          <w:sz w:val="28"/>
          <w:szCs w:val="28"/>
        </w:rPr>
        <w:t>, chỉ tiêu 100% ngành đc phép đào tạo từ 3 năm trở lên có quy mô hs là ?</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1. Trên 75% ngành đào tạo có chương trình đạt chuẩn kiểm định chất lượng; 100% ngành đào tạo có chương trình được tham vấn từ Doanh nghiệp; trong đó 30% ngành đào tạo trọng điểm có chương trình đạt chuẩn các nước tiên tiến khu vực hoặc được các tổ chức Giáo dục các nước tiên tiến khu vực thừa nhận.</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2. 100% ngành được phép đào tạo từ 3 năm trở lên có quy mô trên 200 học sinh.</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3. 100% ngành đào tạo được cập nhật và điều chỉnh theo chu kỳ 2 năm/1 lần.</w:t>
      </w:r>
    </w:p>
    <w:p w:rsidR="00F31F9A" w:rsidRPr="00F85DAD" w:rsidRDefault="00F31F9A" w:rsidP="00F31F9A">
      <w:pPr>
        <w:pStyle w:val="NormalWeb"/>
        <w:shd w:val="clear" w:color="auto" w:fill="FFFFFF"/>
        <w:spacing w:before="0" w:beforeAutospacing="0" w:after="120" w:afterAutospacing="0" w:line="234" w:lineRule="atLeast"/>
        <w:rPr>
          <w:color w:val="000000"/>
          <w:sz w:val="28"/>
          <w:szCs w:val="28"/>
        </w:rPr>
      </w:pPr>
      <w:r w:rsidRPr="00F85DAD">
        <w:rPr>
          <w:sz w:val="28"/>
          <w:szCs w:val="28"/>
        </w:rPr>
        <w:t xml:space="preserve">Câu </w:t>
      </w:r>
      <w:r w:rsidRPr="00F85DAD">
        <w:rPr>
          <w:sz w:val="28"/>
          <w:szCs w:val="28"/>
        </w:rPr>
        <w:t>50</w:t>
      </w:r>
      <w:r w:rsidRPr="00F85DAD">
        <w:rPr>
          <w:sz w:val="28"/>
          <w:szCs w:val="28"/>
        </w:rPr>
        <w:t xml:space="preserve">: </w:t>
      </w:r>
      <w:r w:rsidRPr="00F85DAD">
        <w:rPr>
          <w:sz w:val="28"/>
          <w:szCs w:val="28"/>
        </w:rPr>
        <w:t xml:space="preserve">tiêu chuẩn 3 </w:t>
      </w:r>
      <w:r w:rsidRPr="00F85DAD">
        <w:rPr>
          <w:sz w:val="28"/>
          <w:szCs w:val="28"/>
        </w:rPr>
        <w:t xml:space="preserve">,khoảng 6-TCCN về tiêu chí trường tiên tiến </w:t>
      </w:r>
      <w:r w:rsidRPr="00F85DAD">
        <w:rPr>
          <w:color w:val="000000"/>
          <w:sz w:val="28"/>
          <w:szCs w:val="28"/>
        </w:rPr>
        <w:t xml:space="preserve">theo xu thế hội nhập KV, QT tại TP HCM , </w:t>
      </w:r>
      <w:r w:rsidRPr="00F85DAD">
        <w:rPr>
          <w:color w:val="000000"/>
          <w:sz w:val="28"/>
          <w:szCs w:val="28"/>
        </w:rPr>
        <w:t>tỉ lệ gv cơ hữu/hs  (hp cơ sở chuyên ngành)là bao nhiêu?</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1. Có đội ngũ giảng viên đúng quy định hiện hành.</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2. Có giảng viên cơ hữu (các học phần cơ sở và chuyên ngành) đảm bảo tỉ lệ Giảng viên/học sinh = 1/25.</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3. Trình độ đội ngũ giảng viên đảm bảo: </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a) 100% có trình độ chuyên môn Đại học chuyên ngành, trong đó có 10% trình độ thạc sĩ chuyên ngành trở lên; </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b) 100% có nghiệp vụ sư phạm; </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lastRenderedPageBreak/>
        <w:t xml:space="preserve">c) 100% giảng viên chuyên ngành Ngoại ngữ đạt trình độ C1 trong đó có 20% đạt trình độ C2 theo khung tham chiếu Châu Âu; </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d) 100% giảng viên chuyên ngành đạt trình độ B1 trong đó có 50% đạt trình độ B2 theo khung tham chiếu Châu Âu; </w:t>
      </w:r>
    </w:p>
    <w:p w:rsidR="00F31F9A" w:rsidRPr="00F85DAD" w:rsidRDefault="00F31F9A" w:rsidP="00F31F9A">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e) 100% giảng viên không chuyên ngành công nghệ thông tin đạt trình độ Tin học IC3 (hoặc tương đương).</w:t>
      </w:r>
    </w:p>
    <w:p w:rsidR="00F31F9A" w:rsidRPr="00F85DAD" w:rsidRDefault="00F31F9A" w:rsidP="00F31F9A">
      <w:pPr>
        <w:spacing w:after="120"/>
        <w:ind w:hanging="284"/>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51</w:t>
      </w:r>
      <w:r w:rsidRPr="00F85DAD">
        <w:rPr>
          <w:rFonts w:ascii="Times New Roman" w:hAnsi="Times New Roman" w:cs="Times New Roman"/>
          <w:sz w:val="28"/>
          <w:szCs w:val="28"/>
        </w:rPr>
        <w:t xml:space="preserve">: tiêu chuẩn 3 ,khoảng 6-TCCN về tiêu chí trường tiên tiến </w:t>
      </w:r>
      <w:r w:rsidRPr="00F85DAD">
        <w:rPr>
          <w:rFonts w:ascii="Times New Roman" w:hAnsi="Times New Roman" w:cs="Times New Roman"/>
          <w:color w:val="000000"/>
          <w:sz w:val="28"/>
          <w:szCs w:val="28"/>
        </w:rPr>
        <w:t>theo xu thế hội nhập KV</w:t>
      </w:r>
      <w:r w:rsidRPr="00F85DAD">
        <w:rPr>
          <w:rFonts w:ascii="Times New Roman" w:hAnsi="Times New Roman" w:cs="Times New Roman"/>
          <w:color w:val="000000"/>
          <w:sz w:val="28"/>
          <w:szCs w:val="28"/>
        </w:rPr>
        <w:t xml:space="preserve">, </w:t>
      </w:r>
      <w:r w:rsidRPr="00F85DAD">
        <w:rPr>
          <w:rFonts w:ascii="Times New Roman" w:hAnsi="Times New Roman" w:cs="Times New Roman"/>
          <w:color w:val="000000"/>
          <w:sz w:val="28"/>
          <w:szCs w:val="28"/>
        </w:rPr>
        <w:t>QT tại TP HCM</w:t>
      </w:r>
      <w:r w:rsidR="007110D2" w:rsidRPr="00F85DAD">
        <w:rPr>
          <w:rFonts w:ascii="Times New Roman" w:hAnsi="Times New Roman" w:cs="Times New Roman"/>
          <w:color w:val="000000"/>
          <w:sz w:val="28"/>
          <w:szCs w:val="28"/>
        </w:rPr>
        <w:t>, yêu cầu tỉ lệ gv có trình độ thạc sĩ chuyên n?</w:t>
      </w:r>
    </w:p>
    <w:p w:rsidR="007110D2" w:rsidRPr="00F85DAD" w:rsidRDefault="007110D2" w:rsidP="007110D2">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Trình độ đội ngũ giảng viên đảm bảo: </w:t>
      </w:r>
    </w:p>
    <w:p w:rsidR="007110D2" w:rsidRPr="00F85DAD" w:rsidRDefault="007110D2" w:rsidP="007110D2">
      <w:pPr>
        <w:pStyle w:val="ListParagraph"/>
        <w:numPr>
          <w:ilvl w:val="0"/>
          <w:numId w:val="1"/>
        </w:numPr>
        <w:spacing w:after="120"/>
        <w:jc w:val="both"/>
        <w:rPr>
          <w:rFonts w:ascii="Times New Roman" w:hAnsi="Times New Roman" w:cs="Times New Roman"/>
          <w:sz w:val="28"/>
          <w:szCs w:val="28"/>
        </w:rPr>
      </w:pPr>
      <w:r w:rsidRPr="00F85DAD">
        <w:rPr>
          <w:rFonts w:ascii="Times New Roman" w:hAnsi="Times New Roman" w:cs="Times New Roman"/>
          <w:sz w:val="28"/>
          <w:szCs w:val="28"/>
        </w:rPr>
        <w:t xml:space="preserve">100% có trình độ chuyên môn Đại học chuyên ngành, trong đó có 10% trình độ thạc sĩ chuyên ngành trở lên; </w:t>
      </w:r>
    </w:p>
    <w:p w:rsidR="007110D2" w:rsidRPr="00F85DAD" w:rsidRDefault="007110D2" w:rsidP="007110D2">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52</w:t>
      </w:r>
      <w:r w:rsidRPr="00F85DAD">
        <w:rPr>
          <w:rFonts w:ascii="Times New Roman" w:hAnsi="Times New Roman" w:cs="Times New Roman"/>
          <w:sz w:val="28"/>
          <w:szCs w:val="28"/>
        </w:rPr>
        <w:t xml:space="preserve">: tiêu chuẩn 3 ,khoảng 6-TCCN về tiêu chí trường tiên tiến </w:t>
      </w:r>
      <w:r w:rsidRPr="00F85DAD">
        <w:rPr>
          <w:rFonts w:ascii="Times New Roman" w:hAnsi="Times New Roman" w:cs="Times New Roman"/>
          <w:color w:val="000000"/>
          <w:sz w:val="28"/>
          <w:szCs w:val="28"/>
        </w:rPr>
        <w:t xml:space="preserve">theo xu thế hội nhập KV, QT tại TP HCM, yêu cầu </w:t>
      </w:r>
      <w:r w:rsidRPr="00F85DAD">
        <w:rPr>
          <w:rFonts w:ascii="Times New Roman" w:hAnsi="Times New Roman" w:cs="Times New Roman"/>
          <w:color w:val="000000"/>
          <w:sz w:val="28"/>
          <w:szCs w:val="28"/>
        </w:rPr>
        <w:t>gv chuyên ngành ngoại ngữ phải đạt trình độ nào theo khung tham chiếu châu âu</w:t>
      </w:r>
      <w:r w:rsidRPr="00F85DAD">
        <w:rPr>
          <w:rFonts w:ascii="Times New Roman" w:hAnsi="Times New Roman" w:cs="Times New Roman"/>
          <w:color w:val="000000"/>
          <w:sz w:val="28"/>
          <w:szCs w:val="28"/>
        </w:rPr>
        <w:t>?</w:t>
      </w:r>
    </w:p>
    <w:p w:rsidR="007110D2" w:rsidRPr="00F85DAD" w:rsidRDefault="007110D2" w:rsidP="007110D2">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c) 100% giảng viên chuyên ngành Ngoại ngữ đạt trình độ C1 trong đó có 20% đạt trình độ C2 theo khung tham chiếu Châu Âu; </w:t>
      </w:r>
    </w:p>
    <w:p w:rsidR="007110D2" w:rsidRPr="00F85DAD" w:rsidRDefault="007110D2" w:rsidP="007110D2">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53</w:t>
      </w:r>
      <w:r w:rsidRPr="00F85DAD">
        <w:rPr>
          <w:rFonts w:ascii="Times New Roman" w:hAnsi="Times New Roman" w:cs="Times New Roman"/>
          <w:sz w:val="28"/>
          <w:szCs w:val="28"/>
        </w:rPr>
        <w:t xml:space="preserve">: tiêu chuẩn 3 ,khoảng 6-TCCN về tiêu chí trường tiên tiến </w:t>
      </w:r>
      <w:r w:rsidRPr="00F85DAD">
        <w:rPr>
          <w:rFonts w:ascii="Times New Roman" w:hAnsi="Times New Roman" w:cs="Times New Roman"/>
          <w:color w:val="000000"/>
          <w:sz w:val="28"/>
          <w:szCs w:val="28"/>
        </w:rPr>
        <w:t>theo xu thế hội nhập KV, QT tại TP HCM, yêu cầu gv chuyên ngành ngoại ngữ</w:t>
      </w:r>
      <w:r w:rsidRPr="00F85DAD">
        <w:rPr>
          <w:rFonts w:ascii="Times New Roman" w:hAnsi="Times New Roman" w:cs="Times New Roman"/>
          <w:color w:val="000000"/>
          <w:sz w:val="28"/>
          <w:szCs w:val="28"/>
        </w:rPr>
        <w:t xml:space="preserve"> </w:t>
      </w:r>
      <w:r w:rsidRPr="00F85DAD">
        <w:rPr>
          <w:rFonts w:ascii="Times New Roman" w:hAnsi="Times New Roman" w:cs="Times New Roman"/>
          <w:color w:val="000000"/>
          <w:sz w:val="28"/>
          <w:szCs w:val="28"/>
        </w:rPr>
        <w:t xml:space="preserve"> đạt trình độ</w:t>
      </w:r>
      <w:r w:rsidRPr="00F85DAD">
        <w:rPr>
          <w:rFonts w:ascii="Times New Roman" w:hAnsi="Times New Roman" w:cs="Times New Roman"/>
          <w:color w:val="000000"/>
          <w:sz w:val="28"/>
          <w:szCs w:val="28"/>
        </w:rPr>
        <w:t xml:space="preserve"> C2</w:t>
      </w:r>
      <w:r w:rsidRPr="00F85DAD">
        <w:rPr>
          <w:rFonts w:ascii="Times New Roman" w:hAnsi="Times New Roman" w:cs="Times New Roman"/>
          <w:color w:val="000000"/>
          <w:sz w:val="28"/>
          <w:szCs w:val="28"/>
        </w:rPr>
        <w:t xml:space="preserve"> theo khung tham chiếu châu âu</w:t>
      </w:r>
      <w:r w:rsidRPr="00F85DAD">
        <w:rPr>
          <w:rFonts w:ascii="Times New Roman" w:hAnsi="Times New Roman" w:cs="Times New Roman"/>
          <w:color w:val="000000"/>
          <w:sz w:val="28"/>
          <w:szCs w:val="28"/>
        </w:rPr>
        <w:t xml:space="preserve"> là bn</w:t>
      </w:r>
      <w:r w:rsidRPr="00F85DAD">
        <w:rPr>
          <w:rFonts w:ascii="Times New Roman" w:hAnsi="Times New Roman" w:cs="Times New Roman"/>
          <w:color w:val="000000"/>
          <w:sz w:val="28"/>
          <w:szCs w:val="28"/>
        </w:rPr>
        <w:t>?</w:t>
      </w:r>
    </w:p>
    <w:p w:rsidR="007110D2" w:rsidRPr="00F85DAD" w:rsidRDefault="007110D2" w:rsidP="007110D2">
      <w:pPr>
        <w:pStyle w:val="ListParagraph"/>
        <w:numPr>
          <w:ilvl w:val="0"/>
          <w:numId w:val="1"/>
        </w:numPr>
        <w:spacing w:after="120"/>
        <w:jc w:val="both"/>
        <w:rPr>
          <w:rFonts w:ascii="Times New Roman" w:hAnsi="Times New Roman" w:cs="Times New Roman"/>
          <w:sz w:val="28"/>
          <w:szCs w:val="28"/>
        </w:rPr>
      </w:pPr>
      <w:r w:rsidRPr="00F85DAD">
        <w:rPr>
          <w:rFonts w:ascii="Times New Roman" w:hAnsi="Times New Roman" w:cs="Times New Roman"/>
          <w:sz w:val="28"/>
          <w:szCs w:val="28"/>
        </w:rPr>
        <w:t xml:space="preserve">100% giảng viên chuyên ngành Ngoại ngữ đạt trình độ C1 trong đó có 20% đạt trình độ C2 theo khung tham chiếu Châu Âu; </w:t>
      </w:r>
    </w:p>
    <w:p w:rsidR="007110D2" w:rsidRPr="00F85DAD" w:rsidRDefault="007110D2" w:rsidP="007110D2">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54</w:t>
      </w:r>
      <w:r w:rsidRPr="00F85DAD">
        <w:rPr>
          <w:rFonts w:ascii="Times New Roman" w:hAnsi="Times New Roman" w:cs="Times New Roman"/>
          <w:sz w:val="28"/>
          <w:szCs w:val="28"/>
        </w:rPr>
        <w:t xml:space="preserve">: tiêu chuẩn 3 ,khoảng 6-TCCN về tiêu chí trường tiên tiến </w:t>
      </w:r>
      <w:r w:rsidRPr="00F85DAD">
        <w:rPr>
          <w:rFonts w:ascii="Times New Roman" w:hAnsi="Times New Roman" w:cs="Times New Roman"/>
          <w:color w:val="000000"/>
          <w:sz w:val="28"/>
          <w:szCs w:val="28"/>
        </w:rPr>
        <w:t xml:space="preserve">theo xu thế hội nhập KV, QT tại TP HCM, yêu cầu gv chuyên ngành  đạt trình độ </w:t>
      </w:r>
      <w:r w:rsidRPr="00F85DAD">
        <w:rPr>
          <w:rFonts w:ascii="Times New Roman" w:hAnsi="Times New Roman" w:cs="Times New Roman"/>
          <w:color w:val="000000"/>
          <w:sz w:val="28"/>
          <w:szCs w:val="28"/>
        </w:rPr>
        <w:t>nào</w:t>
      </w:r>
      <w:r w:rsidRPr="00F85DAD">
        <w:rPr>
          <w:rFonts w:ascii="Times New Roman" w:hAnsi="Times New Roman" w:cs="Times New Roman"/>
          <w:color w:val="000000"/>
          <w:sz w:val="28"/>
          <w:szCs w:val="28"/>
        </w:rPr>
        <w:t xml:space="preserve"> theo khung tham chiếu châu âu</w:t>
      </w:r>
      <w:r w:rsidRPr="00F85DAD">
        <w:rPr>
          <w:rFonts w:ascii="Times New Roman" w:hAnsi="Times New Roman" w:cs="Times New Roman"/>
          <w:color w:val="000000"/>
          <w:sz w:val="28"/>
          <w:szCs w:val="28"/>
        </w:rPr>
        <w:t xml:space="preserve"> </w:t>
      </w:r>
      <w:r w:rsidRPr="00F85DAD">
        <w:rPr>
          <w:rFonts w:ascii="Times New Roman" w:hAnsi="Times New Roman" w:cs="Times New Roman"/>
          <w:color w:val="000000"/>
          <w:sz w:val="28"/>
          <w:szCs w:val="28"/>
        </w:rPr>
        <w:t>?</w:t>
      </w:r>
    </w:p>
    <w:p w:rsidR="007110D2" w:rsidRPr="00F85DAD" w:rsidRDefault="007110D2" w:rsidP="007110D2">
      <w:pPr>
        <w:pStyle w:val="ListParagraph"/>
        <w:numPr>
          <w:ilvl w:val="0"/>
          <w:numId w:val="1"/>
        </w:numPr>
        <w:spacing w:after="120"/>
        <w:jc w:val="both"/>
        <w:rPr>
          <w:rFonts w:ascii="Times New Roman" w:hAnsi="Times New Roman" w:cs="Times New Roman"/>
          <w:sz w:val="28"/>
          <w:szCs w:val="28"/>
        </w:rPr>
      </w:pPr>
      <w:r w:rsidRPr="00F85DAD">
        <w:rPr>
          <w:rFonts w:ascii="Times New Roman" w:hAnsi="Times New Roman" w:cs="Times New Roman"/>
          <w:sz w:val="28"/>
          <w:szCs w:val="28"/>
        </w:rPr>
        <w:t xml:space="preserve">100% giảng viên chuyên ngành đạt trình độ B1 trong đó có 50% đạt trình độ B2 theo khung tham chiếu Châu Âu; </w:t>
      </w:r>
    </w:p>
    <w:p w:rsidR="007110D2" w:rsidRPr="00F85DAD" w:rsidRDefault="007110D2" w:rsidP="007110D2">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55</w:t>
      </w:r>
      <w:r w:rsidRPr="00F85DAD">
        <w:rPr>
          <w:rFonts w:ascii="Times New Roman" w:hAnsi="Times New Roman" w:cs="Times New Roman"/>
          <w:sz w:val="28"/>
          <w:szCs w:val="28"/>
        </w:rPr>
        <w:t xml:space="preserve">: tiêu chuẩn 3 ,khoảng 6-TCCN về tiêu chí trường tiên tiến </w:t>
      </w:r>
      <w:r w:rsidRPr="00F85DAD">
        <w:rPr>
          <w:rFonts w:ascii="Times New Roman" w:hAnsi="Times New Roman" w:cs="Times New Roman"/>
          <w:color w:val="000000"/>
          <w:sz w:val="28"/>
          <w:szCs w:val="28"/>
        </w:rPr>
        <w:t xml:space="preserve">theo xu thế hội nhập KV, QT tại TP HCM, yêu cầu gv chuyên ngành  đạt trình độ </w:t>
      </w:r>
      <w:r w:rsidRPr="00F85DAD">
        <w:rPr>
          <w:rFonts w:ascii="Times New Roman" w:hAnsi="Times New Roman" w:cs="Times New Roman"/>
          <w:color w:val="000000"/>
          <w:sz w:val="28"/>
          <w:szCs w:val="28"/>
        </w:rPr>
        <w:t xml:space="preserve"> B2</w:t>
      </w:r>
      <w:r w:rsidRPr="00F85DAD">
        <w:rPr>
          <w:rFonts w:ascii="Times New Roman" w:hAnsi="Times New Roman" w:cs="Times New Roman"/>
          <w:color w:val="000000"/>
          <w:sz w:val="28"/>
          <w:szCs w:val="28"/>
        </w:rPr>
        <w:t xml:space="preserve"> theo khung tham chiếu châu âu là bn?</w:t>
      </w:r>
    </w:p>
    <w:p w:rsidR="007110D2" w:rsidRPr="00F85DAD" w:rsidRDefault="007110D2" w:rsidP="007110D2">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d) 100% giảng viên chuyên ngành đạt trình độ B1 trong đó có 50% đạt trình độ B2 theo khung tham chiếu Châu Âu; </w:t>
      </w:r>
    </w:p>
    <w:p w:rsidR="007110D2" w:rsidRPr="00F85DAD" w:rsidRDefault="007110D2" w:rsidP="007110D2">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lastRenderedPageBreak/>
        <w:t xml:space="preserve">Câu </w:t>
      </w:r>
      <w:r w:rsidRPr="00F85DAD">
        <w:rPr>
          <w:rFonts w:ascii="Times New Roman" w:hAnsi="Times New Roman" w:cs="Times New Roman"/>
          <w:sz w:val="28"/>
          <w:szCs w:val="28"/>
        </w:rPr>
        <w:t>56</w:t>
      </w:r>
      <w:r w:rsidRPr="00F85DAD">
        <w:rPr>
          <w:rFonts w:ascii="Times New Roman" w:hAnsi="Times New Roman" w:cs="Times New Roman"/>
          <w:sz w:val="28"/>
          <w:szCs w:val="28"/>
        </w:rPr>
        <w:t xml:space="preserve">: tiêu chuẩn 3 ,khoảng 6-TCCN về tiêu chí trường tiên tiến </w:t>
      </w:r>
      <w:r w:rsidRPr="00F85DAD">
        <w:rPr>
          <w:rFonts w:ascii="Times New Roman" w:hAnsi="Times New Roman" w:cs="Times New Roman"/>
          <w:color w:val="000000"/>
          <w:sz w:val="28"/>
          <w:szCs w:val="28"/>
        </w:rPr>
        <w:t xml:space="preserve">theo xu thế hội nhập KV, QT tại TP HCM, </w:t>
      </w:r>
      <w:r w:rsidRPr="00F85DAD">
        <w:rPr>
          <w:rFonts w:ascii="Times New Roman" w:hAnsi="Times New Roman" w:cs="Times New Roman"/>
          <w:color w:val="000000"/>
          <w:sz w:val="28"/>
          <w:szCs w:val="28"/>
        </w:rPr>
        <w:t>tỉ lệ</w:t>
      </w:r>
      <w:r w:rsidRPr="00F85DAD">
        <w:rPr>
          <w:rFonts w:ascii="Times New Roman" w:hAnsi="Times New Roman" w:cs="Times New Roman"/>
          <w:color w:val="000000"/>
          <w:sz w:val="28"/>
          <w:szCs w:val="28"/>
        </w:rPr>
        <w:t xml:space="preserve"> gv</w:t>
      </w:r>
      <w:r w:rsidRPr="00F85DAD">
        <w:rPr>
          <w:rFonts w:ascii="Times New Roman" w:hAnsi="Times New Roman" w:cs="Times New Roman"/>
          <w:color w:val="000000"/>
          <w:sz w:val="28"/>
          <w:szCs w:val="28"/>
        </w:rPr>
        <w:t xml:space="preserve"> ko</w:t>
      </w:r>
      <w:r w:rsidRPr="00F85DAD">
        <w:rPr>
          <w:rFonts w:ascii="Times New Roman" w:hAnsi="Times New Roman" w:cs="Times New Roman"/>
          <w:color w:val="000000"/>
          <w:sz w:val="28"/>
          <w:szCs w:val="28"/>
        </w:rPr>
        <w:t xml:space="preserve"> chuyên ngành </w:t>
      </w:r>
      <w:r w:rsidRPr="00F85DAD">
        <w:rPr>
          <w:rFonts w:ascii="Times New Roman" w:hAnsi="Times New Roman" w:cs="Times New Roman"/>
          <w:color w:val="000000"/>
          <w:sz w:val="28"/>
          <w:szCs w:val="28"/>
        </w:rPr>
        <w:t>công nghệ tt</w:t>
      </w:r>
      <w:r w:rsidRPr="00F85DAD">
        <w:rPr>
          <w:rFonts w:ascii="Times New Roman" w:hAnsi="Times New Roman" w:cs="Times New Roman"/>
          <w:color w:val="000000"/>
          <w:sz w:val="28"/>
          <w:szCs w:val="28"/>
        </w:rPr>
        <w:t xml:space="preserve"> đạt trình độ  </w:t>
      </w:r>
      <w:r w:rsidRPr="00F85DAD">
        <w:rPr>
          <w:rFonts w:ascii="Times New Roman" w:hAnsi="Times New Roman" w:cs="Times New Roman"/>
          <w:color w:val="000000"/>
          <w:sz w:val="28"/>
          <w:szCs w:val="28"/>
        </w:rPr>
        <w:t>IC3</w:t>
      </w:r>
      <w:r w:rsidRPr="00F85DAD">
        <w:rPr>
          <w:rFonts w:ascii="Times New Roman" w:hAnsi="Times New Roman" w:cs="Times New Roman"/>
          <w:color w:val="000000"/>
          <w:sz w:val="28"/>
          <w:szCs w:val="28"/>
        </w:rPr>
        <w:t xml:space="preserve"> theo khung tham chiếu châu âu là bn?</w:t>
      </w:r>
    </w:p>
    <w:p w:rsidR="007110D2" w:rsidRPr="00F85DAD" w:rsidRDefault="007110D2" w:rsidP="007110D2">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e) 100% giảng viên không chuyên ngành công nghệ thông tin đạt trình độ Tin học IC3 (hoặc tương đương).</w:t>
      </w:r>
    </w:p>
    <w:p w:rsidR="007110D2" w:rsidRPr="00F85DAD" w:rsidRDefault="00E10FBF" w:rsidP="007110D2">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57</w:t>
      </w:r>
      <w:r w:rsidRPr="00F85DAD">
        <w:rPr>
          <w:rFonts w:ascii="Times New Roman" w:hAnsi="Times New Roman" w:cs="Times New Roman"/>
          <w:sz w:val="28"/>
          <w:szCs w:val="28"/>
        </w:rPr>
        <w:t>: tiêu chuẩ</w:t>
      </w:r>
      <w:r w:rsidRPr="00F85DAD">
        <w:rPr>
          <w:rFonts w:ascii="Times New Roman" w:hAnsi="Times New Roman" w:cs="Times New Roman"/>
          <w:sz w:val="28"/>
          <w:szCs w:val="28"/>
        </w:rPr>
        <w:t>n 4</w:t>
      </w:r>
      <w:r w:rsidRPr="00F85DAD">
        <w:rPr>
          <w:rFonts w:ascii="Times New Roman" w:hAnsi="Times New Roman" w:cs="Times New Roman"/>
          <w:sz w:val="28"/>
          <w:szCs w:val="28"/>
        </w:rPr>
        <w:t xml:space="preserve"> ,khoảng 6-TCCN về tiêu chí trường tiên tiến </w:t>
      </w:r>
      <w:r w:rsidRPr="00F85DAD">
        <w:rPr>
          <w:rFonts w:ascii="Times New Roman" w:hAnsi="Times New Roman" w:cs="Times New Roman"/>
          <w:color w:val="000000"/>
          <w:sz w:val="28"/>
          <w:szCs w:val="28"/>
        </w:rPr>
        <w:t xml:space="preserve">theo xu thế hội nhập KV, QT tại TP HCM, </w:t>
      </w:r>
      <w:r w:rsidRPr="00F85DAD">
        <w:rPr>
          <w:rFonts w:ascii="Times New Roman" w:hAnsi="Times New Roman" w:cs="Times New Roman"/>
          <w:color w:val="000000"/>
          <w:sz w:val="28"/>
          <w:szCs w:val="28"/>
        </w:rPr>
        <w:t>yc tỉ lệ hs các ngành đa tạo trọng điểm tốt nghiệp có việc làm đúng ngành đtao trong 6 tháng là bn?</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1. Đảm bảo việc làm sau tốt nghiệp: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a) Đạt 75% học sinh tốt nghiệp có việc làm đúng ngành đào tạo trong 6 tháng;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b) Đạt 90% học sinh các ngành đào tạo trọng điểm tốt nghiệp có việc làm đúng ngành đào tạo trong 6 tháng.</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2. Đảm bảo năng lực sau tốt nghiệp: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a) Kỹ năng chuyên môn theo ngành đào tạo đạt chuẩn đầu ra;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b) Năng lực ngoại ngữ: học sinh chuyên ngành Ngoại ngữ đạt trình độ B1 trong đó có 50% đạt trình độ B2 theo khung tham chiếu Châu Âu; học sinh chuyên ngành đạt trình độ A2 trong đó có 30% đạt trình độ B1 theo khung tham chiếu Châu Âu;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c) Năng lực ứng dụng công nghệ thông tin: có chứng chỉ IC3 trở lên;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d) Kỹ năng cơ bản: Kỹ năng thuyết trình; Kỹ năng lập kế hoạch; Kỹ năng quản lý thời gian...</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3. Đảm bảo giáo dục đạo đức nghề nghiệp, lối sống.</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4. 100% học sinh tham gia hoạt động Văn - Thể - Mỹ, công tác xã hội.</w:t>
      </w:r>
    </w:p>
    <w:p w:rsidR="00E10FBF" w:rsidRPr="00F85DAD" w:rsidRDefault="00E10FBF" w:rsidP="00E10FBF">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58</w:t>
      </w:r>
      <w:r w:rsidRPr="00F85DAD">
        <w:rPr>
          <w:rFonts w:ascii="Times New Roman" w:hAnsi="Times New Roman" w:cs="Times New Roman"/>
          <w:sz w:val="28"/>
          <w:szCs w:val="28"/>
        </w:rPr>
        <w:t>: tiêu chuẩ</w:t>
      </w:r>
      <w:r w:rsidRPr="00F85DAD">
        <w:rPr>
          <w:rFonts w:ascii="Times New Roman" w:hAnsi="Times New Roman" w:cs="Times New Roman"/>
          <w:sz w:val="28"/>
          <w:szCs w:val="28"/>
        </w:rPr>
        <w:t>n 4</w:t>
      </w:r>
      <w:r w:rsidRPr="00F85DAD">
        <w:rPr>
          <w:rFonts w:ascii="Times New Roman" w:hAnsi="Times New Roman" w:cs="Times New Roman"/>
          <w:sz w:val="28"/>
          <w:szCs w:val="28"/>
        </w:rPr>
        <w:t xml:space="preserve"> ,khoảng 6-TCCN về tiêu chí trường tiên tiến </w:t>
      </w:r>
      <w:r w:rsidRPr="00F85DAD">
        <w:rPr>
          <w:rFonts w:ascii="Times New Roman" w:hAnsi="Times New Roman" w:cs="Times New Roman"/>
          <w:color w:val="000000"/>
          <w:sz w:val="28"/>
          <w:szCs w:val="28"/>
        </w:rPr>
        <w:t xml:space="preserve">theo xu thế hội nhập KV, QT tại TP HCM, </w:t>
      </w:r>
      <w:r w:rsidRPr="00F85DAD">
        <w:rPr>
          <w:rFonts w:ascii="Times New Roman" w:hAnsi="Times New Roman" w:cs="Times New Roman"/>
          <w:color w:val="000000"/>
          <w:sz w:val="28"/>
          <w:szCs w:val="28"/>
        </w:rPr>
        <w:t>Yêu cầu hs chuyên ngành</w:t>
      </w:r>
      <w:r w:rsidRPr="00F85DAD">
        <w:rPr>
          <w:rFonts w:ascii="Times New Roman" w:hAnsi="Times New Roman" w:cs="Times New Roman"/>
          <w:color w:val="000000"/>
          <w:sz w:val="28"/>
          <w:szCs w:val="28"/>
        </w:rPr>
        <w:t xml:space="preserve"> đạt trình độ  </w:t>
      </w:r>
      <w:r w:rsidRPr="00F85DAD">
        <w:rPr>
          <w:rFonts w:ascii="Times New Roman" w:hAnsi="Times New Roman" w:cs="Times New Roman"/>
          <w:color w:val="000000"/>
          <w:sz w:val="28"/>
          <w:szCs w:val="28"/>
        </w:rPr>
        <w:t>nào</w:t>
      </w:r>
      <w:r w:rsidRPr="00F85DAD">
        <w:rPr>
          <w:rFonts w:ascii="Times New Roman" w:hAnsi="Times New Roman" w:cs="Times New Roman"/>
          <w:color w:val="000000"/>
          <w:sz w:val="28"/>
          <w:szCs w:val="28"/>
        </w:rPr>
        <w:t xml:space="preserve"> theo khung tham chiế</w:t>
      </w:r>
      <w:r w:rsidRPr="00F85DAD">
        <w:rPr>
          <w:rFonts w:ascii="Times New Roman" w:hAnsi="Times New Roman" w:cs="Times New Roman"/>
          <w:color w:val="000000"/>
          <w:sz w:val="28"/>
          <w:szCs w:val="28"/>
        </w:rPr>
        <w:t>u châu âu sau TN</w:t>
      </w:r>
      <w:r w:rsidRPr="00F85DAD">
        <w:rPr>
          <w:rFonts w:ascii="Times New Roman" w:hAnsi="Times New Roman" w:cs="Times New Roman"/>
          <w:color w:val="000000"/>
          <w:sz w:val="28"/>
          <w:szCs w:val="28"/>
        </w:rPr>
        <w:t>?</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a) Kỹ năng chuyên môn theo ngành đào tạo đạt chuẩn đầu ra;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b) Năng lực ngoại ngữ: học sinh chuyên ngành Ngoại ngữ đạt trình độ B1 trong đó có 50% đạt trình độ B2 theo khung tham chiếu Châu Âu; học sinh chuyên ngành đạt trình độ A2 trong đó có 30% đạt trình độ B1 theo khung tham chiếu Châu Âu;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c) Năng lực ứng dụng công nghệ thông tin: có chứng chỉ IC3 trở lên; </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lastRenderedPageBreak/>
        <w:t>d) Kỹ năng cơ bản: Kỹ năng thuyết trình; Kỹ năng lập kế hoạch; Kỹ năng quản lý thời gian...</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3. Đảm bảo giáo dục đạo đức nghề nghiệp, lối sống.</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4. 100% học sinh tham gia hoạt động Văn - Thể - Mỹ, công tác xã hội.</w:t>
      </w:r>
    </w:p>
    <w:p w:rsidR="00E10FBF" w:rsidRPr="00F85DAD" w:rsidRDefault="00E10FBF" w:rsidP="00E10FBF">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59</w:t>
      </w:r>
      <w:r w:rsidRPr="00F85DAD">
        <w:rPr>
          <w:rFonts w:ascii="Times New Roman" w:hAnsi="Times New Roman" w:cs="Times New Roman"/>
          <w:sz w:val="28"/>
          <w:szCs w:val="28"/>
        </w:rPr>
        <w:t xml:space="preserve">: tiêu chuẩn 4 ,khoảng 6-TCCN về tiêu chí trường tiên tiến </w:t>
      </w:r>
      <w:r w:rsidRPr="00F85DAD">
        <w:rPr>
          <w:rFonts w:ascii="Times New Roman" w:hAnsi="Times New Roman" w:cs="Times New Roman"/>
          <w:color w:val="000000"/>
          <w:sz w:val="28"/>
          <w:szCs w:val="28"/>
        </w:rPr>
        <w:t xml:space="preserve">theo xu thế hội nhập KV, QT tại TP HCM, Yêu cầu hs chuyên ngành </w:t>
      </w:r>
      <w:r w:rsidRPr="00F85DAD">
        <w:rPr>
          <w:rFonts w:ascii="Times New Roman" w:hAnsi="Times New Roman" w:cs="Times New Roman"/>
          <w:color w:val="000000"/>
          <w:sz w:val="28"/>
          <w:szCs w:val="28"/>
        </w:rPr>
        <w:t xml:space="preserve">ngoai5 ngữ </w:t>
      </w:r>
      <w:r w:rsidRPr="00F85DAD">
        <w:rPr>
          <w:rFonts w:ascii="Times New Roman" w:hAnsi="Times New Roman" w:cs="Times New Roman"/>
          <w:color w:val="000000"/>
          <w:sz w:val="28"/>
          <w:szCs w:val="28"/>
        </w:rPr>
        <w:t xml:space="preserve">đạt trình độ  </w:t>
      </w:r>
      <w:r w:rsidRPr="00F85DAD">
        <w:rPr>
          <w:rFonts w:ascii="Times New Roman" w:hAnsi="Times New Roman" w:cs="Times New Roman"/>
          <w:color w:val="000000"/>
          <w:sz w:val="28"/>
          <w:szCs w:val="28"/>
        </w:rPr>
        <w:t>B2</w:t>
      </w:r>
      <w:r w:rsidRPr="00F85DAD">
        <w:rPr>
          <w:rFonts w:ascii="Times New Roman" w:hAnsi="Times New Roman" w:cs="Times New Roman"/>
          <w:color w:val="000000"/>
          <w:sz w:val="28"/>
          <w:szCs w:val="28"/>
        </w:rPr>
        <w:t xml:space="preserve"> theo khung tham chiếu châu âu sau TN</w:t>
      </w:r>
      <w:r w:rsidRPr="00F85DAD">
        <w:rPr>
          <w:rFonts w:ascii="Times New Roman" w:hAnsi="Times New Roman" w:cs="Times New Roman"/>
          <w:color w:val="000000"/>
          <w:sz w:val="28"/>
          <w:szCs w:val="28"/>
        </w:rPr>
        <w:t xml:space="preserve"> là bn</w:t>
      </w:r>
      <w:r w:rsidRPr="00F85DAD">
        <w:rPr>
          <w:rFonts w:ascii="Times New Roman" w:hAnsi="Times New Roman" w:cs="Times New Roman"/>
          <w:color w:val="000000"/>
          <w:sz w:val="28"/>
          <w:szCs w:val="28"/>
        </w:rPr>
        <w:t>?</w:t>
      </w:r>
    </w:p>
    <w:p w:rsidR="00E10FBF" w:rsidRPr="00F85DAD" w:rsidRDefault="00E10FBF" w:rsidP="007110D2">
      <w:pPr>
        <w:spacing w:after="120"/>
        <w:jc w:val="both"/>
        <w:rPr>
          <w:rFonts w:ascii="Times New Roman" w:hAnsi="Times New Roman" w:cs="Times New Roman"/>
          <w:sz w:val="28"/>
          <w:szCs w:val="28"/>
        </w:rPr>
      </w:pPr>
      <w:r w:rsidRPr="00F85DAD">
        <w:rPr>
          <w:rFonts w:ascii="Times New Roman" w:hAnsi="Times New Roman" w:cs="Times New Roman"/>
          <w:sz w:val="28"/>
          <w:szCs w:val="28"/>
        </w:rPr>
        <w:t>b) Năng lực ngoại ngữ: học sinh chuyên ngành Ngoại ngữ đạt trình độ B1 trong đó có 50% đạt trình độ B2 theo khung tham chiếu Châu Âu; học sinh chuyên ngành đạt trình độ A2 trong đó có 30% đạt trình độ B1 theo khung tham chiếu Châu Âu;</w:t>
      </w:r>
    </w:p>
    <w:p w:rsidR="00E10FBF" w:rsidRPr="00F85DAD" w:rsidRDefault="00E10FBF" w:rsidP="00E10FBF">
      <w:pPr>
        <w:spacing w:after="120"/>
        <w:jc w:val="both"/>
        <w:rPr>
          <w:rFonts w:ascii="Times New Roman" w:hAnsi="Times New Roman" w:cs="Times New Roman"/>
          <w:color w:val="000000"/>
          <w:sz w:val="28"/>
          <w:szCs w:val="28"/>
        </w:rPr>
      </w:pPr>
      <w:r w:rsidRPr="00F85DAD">
        <w:rPr>
          <w:rFonts w:ascii="Times New Roman" w:hAnsi="Times New Roman" w:cs="Times New Roman"/>
          <w:sz w:val="28"/>
          <w:szCs w:val="28"/>
        </w:rPr>
        <w:t xml:space="preserve">Câu </w:t>
      </w:r>
      <w:r w:rsidRPr="00F85DAD">
        <w:rPr>
          <w:rFonts w:ascii="Times New Roman" w:hAnsi="Times New Roman" w:cs="Times New Roman"/>
          <w:sz w:val="28"/>
          <w:szCs w:val="28"/>
        </w:rPr>
        <w:t>60</w:t>
      </w:r>
      <w:r w:rsidRPr="00F85DAD">
        <w:rPr>
          <w:rFonts w:ascii="Times New Roman" w:hAnsi="Times New Roman" w:cs="Times New Roman"/>
          <w:sz w:val="28"/>
          <w:szCs w:val="28"/>
        </w:rPr>
        <w:t xml:space="preserve">: tiêu chuẩn 4 ,khoảng 6-TCCN về tiêu chí trường tiên tiến </w:t>
      </w:r>
      <w:r w:rsidRPr="00F85DAD">
        <w:rPr>
          <w:rFonts w:ascii="Times New Roman" w:hAnsi="Times New Roman" w:cs="Times New Roman"/>
          <w:color w:val="000000"/>
          <w:sz w:val="28"/>
          <w:szCs w:val="28"/>
        </w:rPr>
        <w:t xml:space="preserve">theo xu thế hội nhập KV, QT tại TP HCM, Yêu cầu hs chuyên ngành đạt trình độ  </w:t>
      </w:r>
      <w:r w:rsidRPr="00F85DAD">
        <w:rPr>
          <w:rFonts w:ascii="Times New Roman" w:hAnsi="Times New Roman" w:cs="Times New Roman"/>
          <w:color w:val="000000"/>
          <w:sz w:val="28"/>
          <w:szCs w:val="28"/>
        </w:rPr>
        <w:t>nào</w:t>
      </w:r>
      <w:r w:rsidRPr="00F85DAD">
        <w:rPr>
          <w:rFonts w:ascii="Times New Roman" w:hAnsi="Times New Roman" w:cs="Times New Roman"/>
          <w:color w:val="000000"/>
          <w:sz w:val="28"/>
          <w:szCs w:val="28"/>
        </w:rPr>
        <w:t xml:space="preserve"> theo khung tham chiếu châu âu sau TN?</w:t>
      </w:r>
    </w:p>
    <w:p w:rsidR="00E10FBF" w:rsidRPr="00F85DAD" w:rsidRDefault="00E10FBF" w:rsidP="00E10FBF">
      <w:pPr>
        <w:spacing w:after="120"/>
        <w:ind w:firstLine="720"/>
        <w:jc w:val="both"/>
        <w:rPr>
          <w:rFonts w:ascii="Times New Roman" w:hAnsi="Times New Roman" w:cs="Times New Roman"/>
          <w:sz w:val="28"/>
          <w:szCs w:val="28"/>
        </w:rPr>
      </w:pPr>
      <w:r w:rsidRPr="00F85DAD">
        <w:rPr>
          <w:rFonts w:ascii="Times New Roman" w:hAnsi="Times New Roman" w:cs="Times New Roman"/>
          <w:sz w:val="28"/>
          <w:szCs w:val="28"/>
        </w:rPr>
        <w:t xml:space="preserve">học sinh chuyên ngành đạt trình độ A2 trong đó có 30% đạt trình độ B1 theo khung tham chiếu Châu Âu; </w:t>
      </w:r>
    </w:p>
    <w:p w:rsidR="00743DB4" w:rsidRPr="00F85DAD" w:rsidRDefault="00743DB4" w:rsidP="00E10FBF">
      <w:pPr>
        <w:spacing w:after="120"/>
        <w:ind w:firstLine="720"/>
        <w:jc w:val="both"/>
        <w:rPr>
          <w:rFonts w:ascii="Times New Roman" w:hAnsi="Times New Roman" w:cs="Times New Roman"/>
          <w:b/>
          <w:i/>
          <w:sz w:val="28"/>
          <w:szCs w:val="28"/>
          <w:u w:val="single"/>
        </w:rPr>
      </w:pPr>
      <w:r w:rsidRPr="00F85DAD">
        <w:rPr>
          <w:rFonts w:ascii="Times New Roman" w:hAnsi="Times New Roman" w:cs="Times New Roman"/>
          <w:b/>
          <w:i/>
          <w:sz w:val="28"/>
          <w:szCs w:val="28"/>
          <w:u w:val="single"/>
        </w:rPr>
        <w:t>Nghị quyết 29-NQ/TW hội nghị 8 ban chấp hành TW khóa XI</w:t>
      </w:r>
    </w:p>
    <w:p w:rsidR="0020747E" w:rsidRPr="00F85DAD" w:rsidRDefault="0020747E" w:rsidP="0020747E">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 xml:space="preserve">Câu 39: mục tiêu cụ thể đối với giáo dục nghề nghiệp đc qui định </w:t>
      </w:r>
      <w:r w:rsidRPr="00F85DAD">
        <w:rPr>
          <w:rFonts w:ascii="Times New Roman" w:hAnsi="Times New Roman" w:cs="Times New Roman"/>
          <w:i/>
          <w:sz w:val="28"/>
          <w:szCs w:val="28"/>
        </w:rPr>
        <w:t>Nghị quyết 29-NQ/TW hội nghị 8 ban chấp hành TW khóa XI</w:t>
      </w:r>
      <w:r w:rsidRPr="00F85DAD">
        <w:rPr>
          <w:rFonts w:ascii="Times New Roman" w:hAnsi="Times New Roman" w:cs="Times New Roman"/>
          <w:i/>
          <w:sz w:val="28"/>
          <w:szCs w:val="28"/>
        </w:rPr>
        <w:t xml:space="preserve"> về đối mới căn bản, toàn diện giáo dục và đào tạo là:</w:t>
      </w:r>
    </w:p>
    <w:p w:rsidR="005134DC" w:rsidRPr="00F85DAD" w:rsidRDefault="005134DC" w:rsidP="005134DC">
      <w:pPr>
        <w:pStyle w:val="NormalWeb"/>
        <w:shd w:val="clear" w:color="auto" w:fill="FAFAFA"/>
        <w:spacing w:before="0" w:beforeAutospacing="0" w:after="0" w:afterAutospacing="0" w:line="270" w:lineRule="atLeast"/>
        <w:ind w:left="720"/>
        <w:rPr>
          <w:color w:val="404040"/>
          <w:sz w:val="28"/>
          <w:szCs w:val="28"/>
        </w:rPr>
      </w:pPr>
      <w:r w:rsidRPr="00F85DAD">
        <w:rPr>
          <w:rStyle w:val="Strong"/>
          <w:color w:val="404040"/>
          <w:sz w:val="28"/>
          <w:szCs w:val="28"/>
        </w:rPr>
        <w:t>II- Mục tiêu</w:t>
      </w:r>
    </w:p>
    <w:p w:rsidR="005134DC" w:rsidRPr="00F85DAD" w:rsidRDefault="005134DC" w:rsidP="005134DC">
      <w:pPr>
        <w:pStyle w:val="NormalWeb"/>
        <w:shd w:val="clear" w:color="auto" w:fill="FAFAFA"/>
        <w:spacing w:before="0" w:beforeAutospacing="0" w:after="0" w:afterAutospacing="0" w:line="270" w:lineRule="atLeast"/>
        <w:ind w:left="1080"/>
        <w:rPr>
          <w:color w:val="404040"/>
          <w:sz w:val="28"/>
          <w:szCs w:val="28"/>
        </w:rPr>
      </w:pPr>
      <w:r w:rsidRPr="00F85DAD">
        <w:rPr>
          <w:color w:val="404040"/>
          <w:sz w:val="28"/>
          <w:szCs w:val="28"/>
        </w:rPr>
        <w:t>1-     Mục tiêu tổng quát</w:t>
      </w:r>
    </w:p>
    <w:p w:rsidR="005134DC" w:rsidRPr="00F85DAD" w:rsidRDefault="005134DC" w:rsidP="005134DC">
      <w:pPr>
        <w:pStyle w:val="NormalWeb"/>
        <w:shd w:val="clear" w:color="auto" w:fill="FAFAFA"/>
        <w:spacing w:before="0" w:beforeAutospacing="0" w:after="0" w:afterAutospacing="0" w:line="270" w:lineRule="atLeast"/>
        <w:ind w:left="720"/>
        <w:rPr>
          <w:color w:val="404040"/>
          <w:sz w:val="28"/>
          <w:szCs w:val="28"/>
        </w:rPr>
      </w:pPr>
      <w:r w:rsidRPr="00F85DAD">
        <w:rPr>
          <w:color w:val="404040"/>
          <w:sz w:val="28"/>
          <w:szCs w:val="28"/>
        </w:rPr>
        <w:t>Tạo chuyển biến căn bản, mạnh mẽ về</w:t>
      </w:r>
      <w:r w:rsidRPr="00F85DAD">
        <w:rPr>
          <w:rStyle w:val="apple-converted-space"/>
          <w:color w:val="404040"/>
          <w:sz w:val="28"/>
          <w:szCs w:val="28"/>
        </w:rPr>
        <w:t> </w:t>
      </w:r>
      <w:hyperlink r:id="rId5" w:tgtFrame="_blank" w:tooltip="thiết kế website thương mại điện tử" w:history="1">
        <w:r w:rsidRPr="00F85DAD">
          <w:rPr>
            <w:rStyle w:val="Hyperlink"/>
            <w:color w:val="0148BA"/>
            <w:sz w:val="28"/>
            <w:szCs w:val="28"/>
          </w:rPr>
          <w:t>chất lượng</w:t>
        </w:r>
      </w:hyperlink>
      <w:r w:rsidRPr="00F85DAD">
        <w:rPr>
          <w:color w:val="404040"/>
          <w:sz w:val="28"/>
          <w:szCs w:val="28"/>
        </w:rPr>
        <w:t>, hiệu quả giáo dục, đào tạo; đáp ứng ngày càng tốt hơn công cuộc xây dựng, bảo vệ Tổ quốc và nhu cầu học tập của nhân dân. Giáo dục con người Việt Nam phát triển toàn diện và phát huy tốt nhất tiềm năng, khả năng sáng tạo của mỗi cá nhân; yêu gia đình, yêu Tổ quốc, yêu đồng bào; sống tốt và làm việc hiệu quả.</w:t>
      </w:r>
      <w:r w:rsidRPr="00F85DAD">
        <w:rPr>
          <w:color w:val="404040"/>
          <w:sz w:val="28"/>
          <w:szCs w:val="28"/>
        </w:rPr>
        <w:br/>
      </w:r>
      <w:r w:rsidRPr="00F85DAD">
        <w:rPr>
          <w:color w:val="404040"/>
          <w:sz w:val="28"/>
          <w:szCs w:val="28"/>
        </w:rPr>
        <w:br/>
        <w:t>Xây dựng nền giáo dục mở, thực học, thực nghiệp, dạy tốt, học tốt, quản lý tốt; có cơ cấu và phương thức giáo dục hợp lý, gắn với xây dựng xã hội học tập; bảo đảm các điều kiện nâng cao</w:t>
      </w:r>
      <w:r w:rsidRPr="00F85DAD">
        <w:rPr>
          <w:rStyle w:val="apple-converted-space"/>
          <w:color w:val="404040"/>
          <w:sz w:val="28"/>
          <w:szCs w:val="28"/>
        </w:rPr>
        <w:t> </w:t>
      </w:r>
      <w:hyperlink r:id="rId6" w:tgtFrame="_blank" w:tooltip="thiết kế website thương mại điện tử" w:history="1">
        <w:r w:rsidRPr="00F85DAD">
          <w:rPr>
            <w:rStyle w:val="Hyperlink"/>
            <w:color w:val="0148BA"/>
            <w:sz w:val="28"/>
            <w:szCs w:val="28"/>
          </w:rPr>
          <w:t>chất lượng</w:t>
        </w:r>
      </w:hyperlink>
      <w:r w:rsidRPr="00F85DAD">
        <w:rPr>
          <w:color w:val="404040"/>
          <w:sz w:val="28"/>
          <w:szCs w:val="28"/>
        </w:rPr>
        <w:t>;</w:t>
      </w:r>
      <w:r w:rsidRPr="00F85DAD">
        <w:rPr>
          <w:rStyle w:val="apple-converted-space"/>
          <w:color w:val="404040"/>
          <w:sz w:val="28"/>
          <w:szCs w:val="28"/>
        </w:rPr>
        <w:t> </w:t>
      </w:r>
      <w:hyperlink r:id="rId7" w:tgtFrame="_blank" w:tooltip="thiết kế website bất động sản" w:history="1">
        <w:r w:rsidRPr="00F85DAD">
          <w:rPr>
            <w:rStyle w:val="Hyperlink"/>
            <w:color w:val="0148BA"/>
            <w:sz w:val="28"/>
            <w:szCs w:val="28"/>
          </w:rPr>
          <w:t>chuẩn</w:t>
        </w:r>
      </w:hyperlink>
      <w:r w:rsidRPr="00F85DAD">
        <w:rPr>
          <w:rStyle w:val="apple-converted-space"/>
          <w:color w:val="404040"/>
          <w:sz w:val="28"/>
          <w:szCs w:val="28"/>
        </w:rPr>
        <w:t> </w:t>
      </w:r>
      <w:r w:rsidRPr="00F85DAD">
        <w:rPr>
          <w:color w:val="404040"/>
          <w:sz w:val="28"/>
          <w:szCs w:val="28"/>
        </w:rPr>
        <w:t>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w:t>
      </w:r>
      <w:r w:rsidRPr="00F85DAD">
        <w:rPr>
          <w:color w:val="404040"/>
          <w:sz w:val="28"/>
          <w:szCs w:val="28"/>
        </w:rPr>
        <w:br/>
      </w:r>
      <w:r w:rsidRPr="00F85DAD">
        <w:rPr>
          <w:color w:val="404040"/>
          <w:sz w:val="28"/>
          <w:szCs w:val="28"/>
        </w:rPr>
        <w:br/>
        <w:t>2- Mục tiêu cụ thể</w:t>
      </w:r>
    </w:p>
    <w:p w:rsidR="005134DC" w:rsidRPr="00F85DAD" w:rsidRDefault="005134DC" w:rsidP="005134DC">
      <w:pPr>
        <w:pStyle w:val="NormalWeb"/>
        <w:shd w:val="clear" w:color="auto" w:fill="FAFAFA"/>
        <w:spacing w:before="0" w:beforeAutospacing="0" w:after="0" w:afterAutospacing="0" w:line="270" w:lineRule="atLeast"/>
        <w:ind w:left="720"/>
        <w:rPr>
          <w:color w:val="404040"/>
          <w:sz w:val="28"/>
          <w:szCs w:val="28"/>
        </w:rPr>
      </w:pPr>
      <w:r w:rsidRPr="00F85DAD">
        <w:rPr>
          <w:color w:val="404040"/>
          <w:sz w:val="28"/>
          <w:szCs w:val="28"/>
        </w:rPr>
        <w:lastRenderedPageBreak/>
        <w:t>- Đối với giáo dục mầm non, giúp trẻ phát triển thể chất, tình cảm, hiểu biết, thẩm mỹ, hình thành các yếu tố đầu tiên của nhân cách,</w:t>
      </w:r>
      <w:r w:rsidRPr="00F85DAD">
        <w:rPr>
          <w:rStyle w:val="apple-converted-space"/>
          <w:color w:val="404040"/>
          <w:sz w:val="28"/>
          <w:szCs w:val="28"/>
        </w:rPr>
        <w:t> </w:t>
      </w:r>
      <w:hyperlink r:id="rId8" w:tgtFrame="_blank" w:tooltip="thiết kế website bất động sản" w:history="1">
        <w:r w:rsidRPr="00F85DAD">
          <w:rPr>
            <w:rStyle w:val="Hyperlink"/>
            <w:color w:val="0148BA"/>
            <w:sz w:val="28"/>
            <w:szCs w:val="28"/>
          </w:rPr>
          <w:t>chuẩn</w:t>
        </w:r>
      </w:hyperlink>
      <w:r w:rsidRPr="00F85DAD">
        <w:rPr>
          <w:rStyle w:val="apple-converted-space"/>
          <w:color w:val="404040"/>
          <w:sz w:val="28"/>
          <w:szCs w:val="28"/>
        </w:rPr>
        <w:t> </w:t>
      </w:r>
      <w:r w:rsidRPr="00F85DAD">
        <w:rPr>
          <w:color w:val="404040"/>
          <w:sz w:val="28"/>
          <w:szCs w:val="28"/>
        </w:rPr>
        <w:t>bị tốt cho trẻ bước vào lớp 1. Hoàn thành phổ cập giáo dục mầm non cho trẻ 5 tuổi vào năm 2015, nâng cao</w:t>
      </w:r>
      <w:r w:rsidRPr="00F85DAD">
        <w:rPr>
          <w:rStyle w:val="apple-converted-space"/>
          <w:color w:val="404040"/>
          <w:sz w:val="28"/>
          <w:szCs w:val="28"/>
        </w:rPr>
        <w:t> </w:t>
      </w:r>
      <w:hyperlink r:id="rId9" w:tgtFrame="_blank" w:tooltip="thiết kế website thương mại điện tử" w:history="1">
        <w:r w:rsidRPr="00F85DAD">
          <w:rPr>
            <w:rStyle w:val="Hyperlink"/>
            <w:color w:val="0148BA"/>
            <w:sz w:val="28"/>
            <w:szCs w:val="28"/>
          </w:rPr>
          <w:t>chất lượng</w:t>
        </w:r>
      </w:hyperlink>
      <w:r w:rsidRPr="00F85DAD">
        <w:rPr>
          <w:rStyle w:val="apple-converted-space"/>
          <w:color w:val="404040"/>
          <w:sz w:val="28"/>
          <w:szCs w:val="28"/>
        </w:rPr>
        <w:t> </w:t>
      </w:r>
      <w:r w:rsidRPr="00F85DAD">
        <w:rPr>
          <w:color w:val="404040"/>
          <w:sz w:val="28"/>
          <w:szCs w:val="28"/>
        </w:rPr>
        <w:t>phổ cập trong những năm tiếp theo và miễn học phí trước năm 2020. Từng bước</w:t>
      </w:r>
      <w:r w:rsidRPr="00F85DAD">
        <w:rPr>
          <w:rStyle w:val="apple-converted-space"/>
          <w:color w:val="404040"/>
          <w:sz w:val="28"/>
          <w:szCs w:val="28"/>
        </w:rPr>
        <w:t> </w:t>
      </w:r>
      <w:hyperlink r:id="rId10" w:tgtFrame="_blank" w:tooltip="thiết kế website bất động sản" w:history="1">
        <w:r w:rsidRPr="00F85DAD">
          <w:rPr>
            <w:rStyle w:val="Hyperlink"/>
            <w:color w:val="0148BA"/>
            <w:sz w:val="28"/>
            <w:szCs w:val="28"/>
          </w:rPr>
          <w:t>chuẩn</w:t>
        </w:r>
      </w:hyperlink>
      <w:r w:rsidRPr="00F85DAD">
        <w:rPr>
          <w:rStyle w:val="apple-converted-space"/>
          <w:color w:val="404040"/>
          <w:sz w:val="28"/>
          <w:szCs w:val="28"/>
        </w:rPr>
        <w:t> </w:t>
      </w:r>
      <w:r w:rsidRPr="00F85DAD">
        <w:rPr>
          <w:color w:val="404040"/>
          <w:sz w:val="28"/>
          <w:szCs w:val="28"/>
        </w:rPr>
        <w:t>hóa hệ thống các trường mầm non. Phát triển giáo dục mầm non dưới 5 tuổi có</w:t>
      </w:r>
      <w:r w:rsidRPr="00F85DAD">
        <w:rPr>
          <w:rStyle w:val="apple-converted-space"/>
          <w:color w:val="404040"/>
          <w:sz w:val="28"/>
          <w:szCs w:val="28"/>
        </w:rPr>
        <w:t> </w:t>
      </w:r>
      <w:hyperlink r:id="rId11" w:tgtFrame="_blank" w:tooltip="thiết kế website thương mại điện tử" w:history="1">
        <w:r w:rsidRPr="00F85DAD">
          <w:rPr>
            <w:rStyle w:val="Hyperlink"/>
            <w:color w:val="0148BA"/>
            <w:sz w:val="28"/>
            <w:szCs w:val="28"/>
          </w:rPr>
          <w:t>chất lượng</w:t>
        </w:r>
      </w:hyperlink>
      <w:r w:rsidRPr="00F85DAD">
        <w:rPr>
          <w:rStyle w:val="apple-converted-space"/>
          <w:color w:val="404040"/>
          <w:sz w:val="28"/>
          <w:szCs w:val="28"/>
        </w:rPr>
        <w:t> </w:t>
      </w:r>
      <w:r w:rsidRPr="00F85DAD">
        <w:rPr>
          <w:color w:val="404040"/>
          <w:sz w:val="28"/>
          <w:szCs w:val="28"/>
        </w:rPr>
        <w:t>phù hợp với điều kiện của từng địa phương và cơ sở giáo dục.</w:t>
      </w:r>
      <w:r w:rsidRPr="00F85DAD">
        <w:rPr>
          <w:color w:val="404040"/>
          <w:sz w:val="28"/>
          <w:szCs w:val="28"/>
        </w:rPr>
        <w:br/>
      </w:r>
      <w:r w:rsidRPr="00F85DAD">
        <w:rPr>
          <w:color w:val="404040"/>
          <w:sz w:val="28"/>
          <w:szCs w:val="28"/>
        </w:rPr>
        <w:br/>
        <w:t>- Đối với giáo dục phổ thông, tập trung phát triển trí tuệ, thể chất, hình thành phẩm chất, năng lực công dân, phát hiện và bồi dưỡng năng khiếu, định hướng nghề nghiệp cho học sinh. Nâng cao</w:t>
      </w:r>
      <w:r w:rsidRPr="00F85DAD">
        <w:rPr>
          <w:rStyle w:val="apple-converted-space"/>
          <w:color w:val="404040"/>
          <w:sz w:val="28"/>
          <w:szCs w:val="28"/>
        </w:rPr>
        <w:t> </w:t>
      </w:r>
      <w:hyperlink r:id="rId12" w:tgtFrame="_blank" w:tooltip="thiết kế website thương mại điện tử" w:history="1">
        <w:r w:rsidRPr="00F85DAD">
          <w:rPr>
            <w:rStyle w:val="Hyperlink"/>
            <w:color w:val="0148BA"/>
            <w:sz w:val="28"/>
            <w:szCs w:val="28"/>
          </w:rPr>
          <w:t>chất lượng</w:t>
        </w:r>
      </w:hyperlink>
      <w:r w:rsidRPr="00F85DAD">
        <w:rPr>
          <w:rStyle w:val="apple-converted-space"/>
          <w:color w:val="404040"/>
          <w:sz w:val="28"/>
          <w:szCs w:val="28"/>
        </w:rPr>
        <w:t> </w:t>
      </w:r>
      <w:r w:rsidRPr="00F85DAD">
        <w:rPr>
          <w:color w:val="404040"/>
          <w:sz w:val="28"/>
          <w:szCs w:val="28"/>
        </w:rPr>
        <w:t>giáo dục toàn diện, chú trọng giáo dục lý tưởng, truyền thống, đạo đức, lối sống, ngoại ngữ,</w:t>
      </w:r>
      <w:r w:rsidRPr="00F85DAD">
        <w:rPr>
          <w:rStyle w:val="apple-converted-space"/>
          <w:color w:val="404040"/>
          <w:sz w:val="28"/>
          <w:szCs w:val="28"/>
        </w:rPr>
        <w:t> </w:t>
      </w:r>
      <w:hyperlink r:id="rId13" w:tgtFrame="_blank" w:tooltip="thiết kế web tin tức, chuẩn seo google" w:history="1">
        <w:r w:rsidRPr="00F85DAD">
          <w:rPr>
            <w:rStyle w:val="Hyperlink"/>
            <w:color w:val="0148BA"/>
            <w:sz w:val="28"/>
            <w:szCs w:val="28"/>
          </w:rPr>
          <w:t>tin</w:t>
        </w:r>
      </w:hyperlink>
      <w:r w:rsidRPr="00F85DAD">
        <w:rPr>
          <w:rStyle w:val="apple-converted-space"/>
          <w:color w:val="404040"/>
          <w:sz w:val="28"/>
          <w:szCs w:val="28"/>
        </w:rPr>
        <w:t> </w:t>
      </w:r>
      <w:r w:rsidRPr="00F85DAD">
        <w:rPr>
          <w:color w:val="404040"/>
          <w:sz w:val="28"/>
          <w:szCs w:val="28"/>
        </w:rPr>
        <w:t>học, năng lực và kỹ năng thực hành, vận dụng kiến thức vào thực tiễn. Phát triển khả năng sáng tạo, tự học, khuyến khích học tập suốt đời. Hoàn thành việc xây dựng chương trình giáo dục phổ thông giai đoạn sau năm 2015. Bảo đảm cho học sinh có trình độ trung học cơ sở (hết lớp 9) có tri thức phổ thông nền tảng, đáp ứng yêu cầu phân luồng mạnh sau trung học cơ sở; trung học phổ thông phải tiếp cận nghề nghiệp và</w:t>
      </w:r>
      <w:r w:rsidRPr="00F85DAD">
        <w:rPr>
          <w:rStyle w:val="apple-converted-space"/>
          <w:color w:val="404040"/>
          <w:sz w:val="28"/>
          <w:szCs w:val="28"/>
        </w:rPr>
        <w:t> </w:t>
      </w:r>
      <w:hyperlink r:id="rId14" w:tgtFrame="_blank" w:tooltip="thiết kế website bất động sản" w:history="1">
        <w:r w:rsidRPr="00F85DAD">
          <w:rPr>
            <w:rStyle w:val="Hyperlink"/>
            <w:color w:val="0148BA"/>
            <w:sz w:val="28"/>
            <w:szCs w:val="28"/>
          </w:rPr>
          <w:t>chuẩn</w:t>
        </w:r>
      </w:hyperlink>
      <w:r w:rsidRPr="00F85DAD">
        <w:rPr>
          <w:rStyle w:val="apple-converted-space"/>
          <w:color w:val="404040"/>
          <w:sz w:val="28"/>
          <w:szCs w:val="28"/>
        </w:rPr>
        <w:t> </w:t>
      </w:r>
      <w:r w:rsidRPr="00F85DAD">
        <w:rPr>
          <w:color w:val="404040"/>
          <w:sz w:val="28"/>
          <w:szCs w:val="28"/>
        </w:rPr>
        <w:t>bị cho giai đoạn học sau phổ thông có</w:t>
      </w:r>
      <w:r w:rsidRPr="00F85DAD">
        <w:rPr>
          <w:rStyle w:val="apple-converted-space"/>
          <w:color w:val="404040"/>
          <w:sz w:val="28"/>
          <w:szCs w:val="28"/>
        </w:rPr>
        <w:t> </w:t>
      </w:r>
      <w:hyperlink r:id="rId15" w:tgtFrame="_blank" w:tooltip="thiết kế website thương mại điện tử" w:history="1">
        <w:r w:rsidRPr="00F85DAD">
          <w:rPr>
            <w:rStyle w:val="Hyperlink"/>
            <w:color w:val="0148BA"/>
            <w:sz w:val="28"/>
            <w:szCs w:val="28"/>
          </w:rPr>
          <w:t>chất lượng</w:t>
        </w:r>
      </w:hyperlink>
      <w:r w:rsidRPr="00F85DAD">
        <w:rPr>
          <w:color w:val="404040"/>
          <w:sz w:val="28"/>
          <w:szCs w:val="28"/>
        </w:rPr>
        <w:t>. Nâng cao</w:t>
      </w:r>
      <w:r w:rsidRPr="00F85DAD">
        <w:rPr>
          <w:rStyle w:val="apple-converted-space"/>
          <w:color w:val="404040"/>
          <w:sz w:val="28"/>
          <w:szCs w:val="28"/>
        </w:rPr>
        <w:t> </w:t>
      </w:r>
      <w:hyperlink r:id="rId16" w:tgtFrame="_blank" w:tooltip="thiết kế website thương mại điện tử" w:history="1">
        <w:r w:rsidRPr="00F85DAD">
          <w:rPr>
            <w:rStyle w:val="Hyperlink"/>
            <w:color w:val="0148BA"/>
            <w:sz w:val="28"/>
            <w:szCs w:val="28"/>
          </w:rPr>
          <w:t>chất lượng</w:t>
        </w:r>
      </w:hyperlink>
      <w:r w:rsidRPr="00F85DAD">
        <w:rPr>
          <w:rStyle w:val="apple-converted-space"/>
          <w:color w:val="404040"/>
          <w:sz w:val="28"/>
          <w:szCs w:val="28"/>
        </w:rPr>
        <w:t> </w:t>
      </w:r>
      <w:r w:rsidRPr="00F85DAD">
        <w:rPr>
          <w:color w:val="404040"/>
          <w:sz w:val="28"/>
          <w:szCs w:val="28"/>
        </w:rPr>
        <w:t>phổ cập giáo dục, thực hiện giáo dục bắt buộc 9 năm từ sau năm 2020.</w:t>
      </w:r>
      <w:r w:rsidRPr="00F85DAD">
        <w:rPr>
          <w:color w:val="404040"/>
          <w:sz w:val="28"/>
          <w:szCs w:val="28"/>
        </w:rPr>
        <w:br/>
      </w:r>
      <w:r w:rsidRPr="00F85DAD">
        <w:rPr>
          <w:color w:val="404040"/>
          <w:sz w:val="28"/>
          <w:szCs w:val="28"/>
        </w:rPr>
        <w:br/>
        <w:t>Phấn đấu đến năm 2020, có 80% thanh niên trong độ tuổi đạt trình độ giáo dục trung học phổ thông và tương đương.</w:t>
      </w:r>
      <w:r w:rsidRPr="00F85DAD">
        <w:rPr>
          <w:color w:val="404040"/>
          <w:sz w:val="28"/>
          <w:szCs w:val="28"/>
        </w:rPr>
        <w:br/>
      </w:r>
      <w:r w:rsidRPr="00F85DAD">
        <w:rPr>
          <w:color w:val="404040"/>
          <w:sz w:val="28"/>
          <w:szCs w:val="28"/>
        </w:rPr>
        <w:br/>
        <w:t>- 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r w:rsidRPr="00F85DAD">
        <w:rPr>
          <w:color w:val="404040"/>
          <w:sz w:val="28"/>
          <w:szCs w:val="28"/>
        </w:rPr>
        <w:br/>
      </w:r>
      <w:r w:rsidRPr="00F85DAD">
        <w:rPr>
          <w:color w:val="404040"/>
          <w:sz w:val="28"/>
          <w:szCs w:val="28"/>
        </w:rPr>
        <w:br/>
        <w:t>- 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r w:rsidRPr="00F85DAD">
        <w:rPr>
          <w:color w:val="404040"/>
          <w:sz w:val="28"/>
          <w:szCs w:val="28"/>
        </w:rPr>
        <w:br/>
      </w:r>
      <w:r w:rsidRPr="00F85DAD">
        <w:rPr>
          <w:color w:val="404040"/>
          <w:sz w:val="28"/>
          <w:szCs w:val="28"/>
        </w:rPr>
        <w:br/>
        <w:t>- Đối với giáo dục thường xuyên, bảo đảm cơ hội cho mọi người, nhất là ở vùng nông thôn, vùng khó khăn, các đối tượng chính sách được học tập nâng cao kiến thức, trình độ, kỹ năng chuyên môn nghiệp vụ và</w:t>
      </w:r>
      <w:r w:rsidRPr="00F85DAD">
        <w:rPr>
          <w:rStyle w:val="apple-converted-space"/>
          <w:color w:val="404040"/>
          <w:sz w:val="28"/>
          <w:szCs w:val="28"/>
        </w:rPr>
        <w:t> </w:t>
      </w:r>
      <w:hyperlink r:id="rId17" w:tgtFrame="_blank" w:tooltip="thiết kế website thương mại điện tử" w:history="1">
        <w:r w:rsidRPr="00F85DAD">
          <w:rPr>
            <w:rStyle w:val="Hyperlink"/>
            <w:color w:val="0148BA"/>
            <w:sz w:val="28"/>
            <w:szCs w:val="28"/>
          </w:rPr>
          <w:t>chất lượng</w:t>
        </w:r>
      </w:hyperlink>
      <w:r w:rsidRPr="00F85DAD">
        <w:rPr>
          <w:rStyle w:val="apple-converted-space"/>
          <w:color w:val="404040"/>
          <w:sz w:val="28"/>
          <w:szCs w:val="28"/>
        </w:rPr>
        <w:t> </w:t>
      </w:r>
      <w:r w:rsidRPr="00F85DAD">
        <w:rPr>
          <w:color w:val="404040"/>
          <w:sz w:val="28"/>
          <w:szCs w:val="28"/>
        </w:rPr>
        <w:t xml:space="preserve">cuộc sống; tạo điều </w:t>
      </w:r>
      <w:r w:rsidRPr="00F85DAD">
        <w:rPr>
          <w:color w:val="404040"/>
          <w:sz w:val="28"/>
          <w:szCs w:val="28"/>
        </w:rPr>
        <w:lastRenderedPageBreak/>
        <w:t>kiện thuận lợi để người lao động chuyển đổi nghề; bảo đảm xóa mù chữ bền vững. Hoàn thiện mạng lưới cơ sở giáo dục thường xuyên và các hình thức học tập, thực hành phong phú, linh hoạt, coi trọng tự học và giáo dục từ xa.</w:t>
      </w:r>
      <w:r w:rsidRPr="00F85DAD">
        <w:rPr>
          <w:color w:val="404040"/>
          <w:sz w:val="28"/>
          <w:szCs w:val="28"/>
        </w:rPr>
        <w:br/>
      </w:r>
      <w:r w:rsidRPr="00F85DAD">
        <w:rPr>
          <w:color w:val="404040"/>
          <w:sz w:val="28"/>
          <w:szCs w:val="28"/>
        </w:rPr>
        <w:br/>
        <w:t>- Đối với việc dạy tiếng Việt và truyền bá văn hóa dân tộc cho người Việt Nam ở nước ngoài, có chương trình hỗ trợ tích cực việc giảng dạy tiếng Việt và truyền bá văn hóa dân tộc cho cộng đồng người Việt Nam ở nước ngoài, góp phần phát huy sức mạnh của văn hóa Việt Nam, gắn bó với quê hương, đồng thời xây dựng tình đoàn kết, hữu nghị với nhân dân các nước.</w:t>
      </w:r>
    </w:p>
    <w:p w:rsidR="005134DC" w:rsidRPr="00F85DAD" w:rsidRDefault="005134DC" w:rsidP="005134DC">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Câu 40</w:t>
      </w:r>
      <w:r w:rsidRPr="00F85DAD">
        <w:rPr>
          <w:rFonts w:ascii="Times New Roman" w:hAnsi="Times New Roman" w:cs="Times New Roman"/>
          <w:color w:val="000000"/>
          <w:sz w:val="28"/>
          <w:szCs w:val="28"/>
        </w:rPr>
        <w:t xml:space="preserve">: </w:t>
      </w:r>
      <w:r w:rsidRPr="00F85DAD">
        <w:rPr>
          <w:rFonts w:ascii="Times New Roman" w:hAnsi="Times New Roman" w:cs="Times New Roman"/>
          <w:color w:val="000000"/>
          <w:sz w:val="28"/>
          <w:szCs w:val="28"/>
        </w:rPr>
        <w:t>Nhiệm vụ ‘tiếp tục đổi mới mạnh mẽ và đồng bộ các yếu tố cơ bản của giáo dục, đào tạo theo hướng coi trọng phát triển phẩm chất, năng lực người học’</w:t>
      </w:r>
      <w:r w:rsidRPr="00F85DAD">
        <w:rPr>
          <w:rFonts w:ascii="Times New Roman" w:hAnsi="Times New Roman" w:cs="Times New Roman"/>
          <w:color w:val="000000"/>
          <w:sz w:val="28"/>
          <w:szCs w:val="28"/>
        </w:rPr>
        <w:t xml:space="preserve"> đối với giáo dục nghề nghiệp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5134DC" w:rsidRPr="00F85DAD" w:rsidRDefault="005134DC" w:rsidP="005134DC">
      <w:pPr>
        <w:spacing w:after="120"/>
        <w:ind w:firstLine="720"/>
        <w:jc w:val="both"/>
        <w:rPr>
          <w:rFonts w:ascii="Times New Roman" w:hAnsi="Times New Roman" w:cs="Times New Roman"/>
          <w:color w:val="404040"/>
          <w:sz w:val="28"/>
          <w:szCs w:val="28"/>
          <w:shd w:val="clear" w:color="auto" w:fill="FAFAFA"/>
        </w:rPr>
      </w:pPr>
      <w:r w:rsidRPr="00F85DAD">
        <w:rPr>
          <w:rFonts w:ascii="Times New Roman" w:hAnsi="Times New Roman" w:cs="Times New Roman"/>
          <w:color w:val="404040"/>
          <w:sz w:val="28"/>
          <w:szCs w:val="28"/>
          <w:shd w:val="clear" w:color="auto" w:fill="FAFAFA"/>
        </w:rPr>
        <w:t>2- Tiếp tục đổi mới mạnh mẽ và đồng bộ các yếu tố cơ bản của giáo dục, đào tạo theo hướng coi trọng phát triển phẩm chất, năng lực của người học</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Trên cơ sở mục tiêu đổi mới giáo dục và đào tạo, cần xác định rõ và công khai mục tiêu,</w:t>
      </w:r>
      <w:r w:rsidRPr="00F85DAD">
        <w:rPr>
          <w:rStyle w:val="apple-converted-space"/>
          <w:rFonts w:ascii="Times New Roman" w:hAnsi="Times New Roman" w:cs="Times New Roman"/>
          <w:color w:val="404040"/>
          <w:sz w:val="28"/>
          <w:szCs w:val="28"/>
          <w:shd w:val="clear" w:color="auto" w:fill="FAFAFA"/>
        </w:rPr>
        <w:t> </w:t>
      </w:r>
      <w:hyperlink r:id="rId18" w:tgtFrame="_blank" w:tooltip="thiết kế website bất động sản" w:history="1">
        <w:r w:rsidRPr="00F85DAD">
          <w:rPr>
            <w:rStyle w:val="Hyperlink"/>
            <w:rFonts w:ascii="Times New Roman" w:hAnsi="Times New Roman" w:cs="Times New Roman"/>
            <w:color w:val="0148BA"/>
            <w:sz w:val="28"/>
            <w:szCs w:val="28"/>
            <w:shd w:val="clear" w:color="auto" w:fill="FAFAFA"/>
          </w:rPr>
          <w:t>chuẩn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đầu ra của từng bậc học, môn học, chương trình, ngành và chuyên ngành đào tạo. Coi đó là cam kết bảo đảm</w:t>
      </w:r>
      <w:r w:rsidRPr="00F85DAD">
        <w:rPr>
          <w:rStyle w:val="apple-converted-space"/>
          <w:rFonts w:ascii="Times New Roman" w:hAnsi="Times New Roman" w:cs="Times New Roman"/>
          <w:color w:val="404040"/>
          <w:sz w:val="28"/>
          <w:szCs w:val="28"/>
          <w:shd w:val="clear" w:color="auto" w:fill="FAFAFA"/>
        </w:rPr>
        <w:t> </w:t>
      </w:r>
      <w:hyperlink r:id="rId19"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của cả hệ thống và từng cơ sở giáo dục và đào tạo; là căn cứ giám sát, đánh giá</w:t>
      </w:r>
      <w:r w:rsidRPr="00F85DAD">
        <w:rPr>
          <w:rStyle w:val="apple-converted-space"/>
          <w:rFonts w:ascii="Times New Roman" w:hAnsi="Times New Roman" w:cs="Times New Roman"/>
          <w:color w:val="404040"/>
          <w:sz w:val="28"/>
          <w:szCs w:val="28"/>
          <w:shd w:val="clear" w:color="auto" w:fill="FAFAFA"/>
        </w:rPr>
        <w:t> </w:t>
      </w:r>
      <w:hyperlink r:id="rId20"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giáo dục, đào tạo.</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Đổi mới chương trình nhằm phát triển năng lực và phẩm chất người học, hài hòa đức, trí, thể, mỹ; dạy người, dạy chữ và dạy nghề. Đổi mới nội dung giáo dục theo hướng</w:t>
      </w:r>
      <w:hyperlink r:id="rId21"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Fonts w:ascii="Times New Roman" w:hAnsi="Times New Roman" w:cs="Times New Roman"/>
          <w:color w:val="404040"/>
          <w:sz w:val="28"/>
          <w:szCs w:val="28"/>
          <w:shd w:val="clear" w:color="auto" w:fill="FAFAFA"/>
        </w:rPr>
        <w:t>h giản, hiện đại, thiết thực, phù hợp với lứa tuổi, trình độ và ngành nghề; tăng thực hành, vận dụng kiến thức vào thực tiễn. Chú trọng giáo dục nhân cách, đạo đức, lối sống, tri thức pháp luật và ý thức công dân. Tập trung vào những giá trị cơ bản của văn hóa, truyền thống và đạo lý dân tộc,</w:t>
      </w:r>
      <w:r w:rsidRPr="00F85DAD">
        <w:rPr>
          <w:rStyle w:val="apple-converted-space"/>
          <w:rFonts w:ascii="Times New Roman" w:hAnsi="Times New Roman" w:cs="Times New Roman"/>
          <w:color w:val="404040"/>
          <w:sz w:val="28"/>
          <w:szCs w:val="28"/>
          <w:shd w:val="clear" w:color="auto" w:fill="FAFAFA"/>
        </w:rPr>
        <w:t> </w:t>
      </w:r>
      <w:hyperlink r:id="rId22"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Fonts w:ascii="Times New Roman" w:hAnsi="Times New Roman" w:cs="Times New Roman"/>
          <w:color w:val="404040"/>
          <w:sz w:val="28"/>
          <w:szCs w:val="28"/>
          <w:shd w:val="clear" w:color="auto" w:fill="FAFAFA"/>
        </w:rPr>
        <w:t>h hoa văn hóa nhân loại, giá trị cốt lõi và nhân văn của chủ nghĩa Mác-Lênin và tư tưởng Hồ Chí Minh. Tăng cường giáo dục thể chất, kiến thức quốc phòng, an ninh và hướng nghiệp. Dạy ngoại ngữ và</w:t>
      </w:r>
      <w:r w:rsidRPr="00F85DAD">
        <w:rPr>
          <w:rStyle w:val="apple-converted-space"/>
          <w:rFonts w:ascii="Times New Roman" w:hAnsi="Times New Roman" w:cs="Times New Roman"/>
          <w:color w:val="404040"/>
          <w:sz w:val="28"/>
          <w:szCs w:val="28"/>
          <w:shd w:val="clear" w:color="auto" w:fill="FAFAFA"/>
        </w:rPr>
        <w:t> </w:t>
      </w:r>
      <w:hyperlink r:id="rId23"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học theo hướng</w:t>
      </w:r>
      <w:r w:rsidRPr="00F85DAD">
        <w:rPr>
          <w:rStyle w:val="apple-converted-space"/>
          <w:rFonts w:ascii="Times New Roman" w:hAnsi="Times New Roman" w:cs="Times New Roman"/>
          <w:color w:val="404040"/>
          <w:sz w:val="28"/>
          <w:szCs w:val="28"/>
          <w:shd w:val="clear" w:color="auto" w:fill="FAFAFA"/>
        </w:rPr>
        <w:t> </w:t>
      </w:r>
      <w:hyperlink r:id="rId24" w:tgtFrame="_blank" w:tooltip="thiết kế website bất động sản" w:history="1">
        <w:r w:rsidRPr="00F85DAD">
          <w:rPr>
            <w:rStyle w:val="Hyperlink"/>
            <w:rFonts w:ascii="Times New Roman" w:hAnsi="Times New Roman" w:cs="Times New Roman"/>
            <w:color w:val="0148BA"/>
            <w:sz w:val="28"/>
            <w:szCs w:val="28"/>
            <w:shd w:val="clear" w:color="auto" w:fill="FAFAFA"/>
          </w:rPr>
          <w:t>chuẩn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hóa, thiết thực, bảo đảm năng lực sử dụng của người học. Quan tâm dạy tiếng nói và chữ viết của các dân tộc thiểu số; dạy tiếng Việt và truyền bá văn hóa dân tộc cho người Việt Nam ở nước ngoài.</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Đa dạng hóa nội dung, tài liệu học tập, đáp ứng yêu cầu của các bậc học, các chương trình giáo dục, đào tạo và nhu cầu học tập suốt đời của mọi người.</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 xml:space="preserve">Tiếp tục đổi mới mạnh mẽ phương pháp dạy và học theo hướng hiện đại; phát huy tính </w:t>
      </w:r>
      <w:r w:rsidRPr="00F85DAD">
        <w:rPr>
          <w:rFonts w:ascii="Times New Roman" w:hAnsi="Times New Roman" w:cs="Times New Roman"/>
          <w:color w:val="404040"/>
          <w:sz w:val="28"/>
          <w:szCs w:val="28"/>
          <w:shd w:val="clear" w:color="auto" w:fill="FAFAFA"/>
        </w:rPr>
        <w:lastRenderedPageBreak/>
        <w:t>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w:t>
      </w:r>
      <w:r w:rsidRPr="00F85DAD">
        <w:rPr>
          <w:rStyle w:val="apple-converted-space"/>
          <w:rFonts w:ascii="Times New Roman" w:hAnsi="Times New Roman" w:cs="Times New Roman"/>
          <w:color w:val="404040"/>
          <w:sz w:val="28"/>
          <w:szCs w:val="28"/>
          <w:shd w:val="clear" w:color="auto" w:fill="FAFAFA"/>
        </w:rPr>
        <w:t> </w:t>
      </w:r>
      <w:hyperlink r:id="rId25"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và truyền thông trong dạy và học.</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Tiếp tục đổi mới và</w:t>
      </w:r>
      <w:r w:rsidRPr="00F85DAD">
        <w:rPr>
          <w:rStyle w:val="apple-converted-space"/>
          <w:rFonts w:ascii="Times New Roman" w:hAnsi="Times New Roman" w:cs="Times New Roman"/>
          <w:color w:val="404040"/>
          <w:sz w:val="28"/>
          <w:szCs w:val="28"/>
          <w:shd w:val="clear" w:color="auto" w:fill="FAFAFA"/>
        </w:rPr>
        <w:t> </w:t>
      </w:r>
      <w:hyperlink r:id="rId26" w:tgtFrame="_blank" w:tooltip="thiết kế website bất động sản" w:history="1">
        <w:r w:rsidRPr="00F85DAD">
          <w:rPr>
            <w:rStyle w:val="Hyperlink"/>
            <w:rFonts w:ascii="Times New Roman" w:hAnsi="Times New Roman" w:cs="Times New Roman"/>
            <w:color w:val="0148BA"/>
            <w:sz w:val="28"/>
            <w:szCs w:val="28"/>
            <w:shd w:val="clear" w:color="auto" w:fill="FAFAFA"/>
          </w:rPr>
          <w:t>chuẩn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hóa nội dung giáo dục mầm non, chú trọng kết hợp chăm sóc, nuôi dưỡng với giáo dục phù hợp với đặc điểm tâm lý, sinh lý, yêu cầu phát triển thể lực và hình thành nhân cách.</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Xây dựng và</w:t>
      </w:r>
      <w:r w:rsidRPr="00F85DAD">
        <w:rPr>
          <w:rStyle w:val="apple-converted-space"/>
          <w:rFonts w:ascii="Times New Roman" w:hAnsi="Times New Roman" w:cs="Times New Roman"/>
          <w:color w:val="404040"/>
          <w:sz w:val="28"/>
          <w:szCs w:val="28"/>
          <w:shd w:val="clear" w:color="auto" w:fill="FAFAFA"/>
        </w:rPr>
        <w:t> </w:t>
      </w:r>
      <w:hyperlink r:id="rId27" w:tgtFrame="_blank" w:tooltip="thiết kế website bất động sản" w:history="1">
        <w:r w:rsidRPr="00F85DAD">
          <w:rPr>
            <w:rStyle w:val="Hyperlink"/>
            <w:rFonts w:ascii="Times New Roman" w:hAnsi="Times New Roman" w:cs="Times New Roman"/>
            <w:color w:val="0148BA"/>
            <w:sz w:val="28"/>
            <w:szCs w:val="28"/>
            <w:shd w:val="clear" w:color="auto" w:fill="FAFAFA"/>
          </w:rPr>
          <w:t>chuẩn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hóa nội dung giáo dục phổ thông theo hướng hiện đại,</w:t>
      </w:r>
      <w:r w:rsidRPr="00F85DAD">
        <w:rPr>
          <w:rStyle w:val="apple-converted-space"/>
          <w:rFonts w:ascii="Times New Roman" w:hAnsi="Times New Roman" w:cs="Times New Roman"/>
          <w:color w:val="404040"/>
          <w:sz w:val="28"/>
          <w:szCs w:val="28"/>
          <w:shd w:val="clear" w:color="auto" w:fill="FAFAFA"/>
        </w:rPr>
        <w:t> </w:t>
      </w:r>
      <w:hyperlink r:id="rId28"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Fonts w:ascii="Times New Roman" w:hAnsi="Times New Roman" w:cs="Times New Roman"/>
          <w:color w:val="404040"/>
          <w:sz w:val="28"/>
          <w:szCs w:val="28"/>
          <w:shd w:val="clear" w:color="auto" w:fill="FAFAFA"/>
        </w:rPr>
        <w:t>h gọn, bảo đảm</w:t>
      </w:r>
      <w:r w:rsidRPr="00F85DAD">
        <w:rPr>
          <w:rStyle w:val="apple-converted-space"/>
          <w:rFonts w:ascii="Times New Roman" w:hAnsi="Times New Roman" w:cs="Times New Roman"/>
          <w:color w:val="404040"/>
          <w:sz w:val="28"/>
          <w:szCs w:val="28"/>
          <w:shd w:val="clear" w:color="auto" w:fill="FAFAFA"/>
        </w:rPr>
        <w:t> </w:t>
      </w:r>
      <w:hyperlink r:id="rId29"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Fonts w:ascii="Times New Roman" w:hAnsi="Times New Roman" w:cs="Times New Roman"/>
          <w:color w:val="404040"/>
          <w:sz w:val="28"/>
          <w:szCs w:val="28"/>
          <w:shd w:val="clear" w:color="auto" w:fill="FAFAFA"/>
        </w:rPr>
        <w:t>, tích hợp cao ở các lớp học dưới và phân hóa dần ở các lớp học trên; giảm số môn học bắt buộc; tăng môn học, chủ đề và hoạt động giáo dục tự chọn. Biên soạn sách giáo khoa, tài liệu hỗ trợ dạy và học phù hợp với từng đối tượng học, chú ý đến học sinh dân tộc thiểu số và học sinh khuyết tật.</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Nội dung giáo dục nghề nghiệp được xây dựng theo hướng tích hợp kiến thức, kỹ năng, tác phong làm việc chuyên nghiệp để hình thành năng lực nghề nghiệp cho người học.</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Đổi mới mạnh mẽ nội dung giáo dục đại học và sau đại học theo hướng hiện đại, phù hợp với từng ngành, nhóm ngành đào tạo và việc phân tầng của hệ thống giáo dục đại học. Chú trọng phát triển năng lực sáng tạo, kỹ năng thực hành, đạo đức nghề nghiệp và hiểu biết xã hội, từng bước tiếp cận trình độ khoa học và công nghệ tiên tiến của thế</w:t>
      </w:r>
      <w:r w:rsidRPr="00F85DAD">
        <w:rPr>
          <w:rStyle w:val="apple-converted-space"/>
          <w:rFonts w:ascii="Times New Roman" w:hAnsi="Times New Roman" w:cs="Times New Roman"/>
          <w:color w:val="404040"/>
          <w:sz w:val="28"/>
          <w:szCs w:val="28"/>
          <w:shd w:val="clear" w:color="auto" w:fill="FAFAFA"/>
        </w:rPr>
        <w:t> </w:t>
      </w:r>
      <w:hyperlink r:id="rId30" w:tgtFrame="_blank" w:tooltip="thiết kế web giới thiệu doanh nghiệp" w:history="1">
        <w:r w:rsidRPr="00F85DAD">
          <w:rPr>
            <w:rStyle w:val="Hyperlink"/>
            <w:rFonts w:ascii="Times New Roman" w:hAnsi="Times New Roman" w:cs="Times New Roman"/>
            <w:color w:val="0148BA"/>
            <w:sz w:val="28"/>
            <w:szCs w:val="28"/>
            <w:shd w:val="clear" w:color="auto" w:fill="FAFAFA"/>
          </w:rPr>
          <w:t>giới</w:t>
        </w:r>
      </w:hyperlink>
      <w:r w:rsidRPr="00F85DAD">
        <w:rPr>
          <w:rFonts w:ascii="Times New Roman" w:hAnsi="Times New Roman" w:cs="Times New Roman"/>
          <w:color w:val="404040"/>
          <w:sz w:val="28"/>
          <w:szCs w:val="28"/>
          <w:shd w:val="clear" w:color="auto" w:fill="FAFAFA"/>
        </w:rPr>
        <w:t>.</w:t>
      </w:r>
    </w:p>
    <w:p w:rsidR="00291ACE" w:rsidRPr="00F85DAD" w:rsidRDefault="00291ACE" w:rsidP="00291ACE">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Câu 41</w:t>
      </w:r>
      <w:r w:rsidRPr="00F85DAD">
        <w:rPr>
          <w:rFonts w:ascii="Times New Roman" w:hAnsi="Times New Roman" w:cs="Times New Roman"/>
          <w:color w:val="000000"/>
          <w:sz w:val="28"/>
          <w:szCs w:val="28"/>
        </w:rPr>
        <w:t xml:space="preserve">: Nhiệm vụ ‘tiếp tục đổi mới mạnh mẽ và đồng bộ các yếu tố cơ bản của giáo dục, đào tạo theo hướng coi trọng phát triển phẩm chất, năng lực người học’ đối với giáo dục nghề nghiệp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5134DC" w:rsidRPr="00F85DAD" w:rsidRDefault="005134DC" w:rsidP="005134DC">
      <w:pPr>
        <w:spacing w:after="120"/>
        <w:ind w:firstLine="720"/>
        <w:jc w:val="both"/>
        <w:rPr>
          <w:rFonts w:ascii="Times New Roman" w:hAnsi="Times New Roman" w:cs="Times New Roman"/>
          <w:i/>
          <w:sz w:val="28"/>
          <w:szCs w:val="28"/>
        </w:rPr>
      </w:pPr>
      <w:r w:rsidRPr="00F85DAD">
        <w:rPr>
          <w:rFonts w:ascii="Times New Roman" w:hAnsi="Times New Roman" w:cs="Times New Roman"/>
          <w:i/>
          <w:sz w:val="28"/>
          <w:szCs w:val="28"/>
        </w:rPr>
        <w:t>Giống câu 40.</w:t>
      </w:r>
    </w:p>
    <w:p w:rsidR="00291ACE" w:rsidRPr="00F85DAD" w:rsidRDefault="00291ACE" w:rsidP="00291ACE">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Câu 42</w:t>
      </w:r>
      <w:r w:rsidRPr="00F85DAD">
        <w:rPr>
          <w:rFonts w:ascii="Times New Roman" w:hAnsi="Times New Roman" w:cs="Times New Roman"/>
          <w:color w:val="000000"/>
          <w:sz w:val="28"/>
          <w:szCs w:val="28"/>
        </w:rPr>
        <w:t xml:space="preserve">: Nhiệm vụ ‘tiếp tục đổi mới mạnh mẽ và đồng bộ các yếu tố cơ bản của giáo dục, đào tạo ,đảm bảo trung thực khách quan’ đối với giáo dục nghề nghiệp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535616" w:rsidRPr="00F85DAD" w:rsidRDefault="00535616" w:rsidP="00291ACE">
      <w:pPr>
        <w:spacing w:after="120"/>
        <w:ind w:firstLine="720"/>
        <w:jc w:val="both"/>
        <w:rPr>
          <w:rFonts w:ascii="Times New Roman" w:hAnsi="Times New Roman" w:cs="Times New Roman"/>
          <w:i/>
          <w:sz w:val="28"/>
          <w:szCs w:val="28"/>
        </w:rPr>
      </w:pPr>
      <w:r w:rsidRPr="00F85DAD">
        <w:rPr>
          <w:rFonts w:ascii="Times New Roman" w:hAnsi="Times New Roman" w:cs="Times New Roman"/>
          <w:color w:val="404040"/>
          <w:sz w:val="28"/>
          <w:szCs w:val="28"/>
          <w:shd w:val="clear" w:color="auto" w:fill="FAFAFA"/>
        </w:rPr>
        <w:t>3- Đổi mới căn bản hình thức và phương pháp thi, kiểm tra và đánh giá kết quả giáo dục, đào tạo, bảo đảm trung thực, khách quan</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lastRenderedPageBreak/>
        <w:br/>
      </w:r>
      <w:r w:rsidRPr="00F85DAD">
        <w:rPr>
          <w:rFonts w:ascii="Times New Roman" w:hAnsi="Times New Roman" w:cs="Times New Roman"/>
          <w:color w:val="404040"/>
          <w:sz w:val="28"/>
          <w:szCs w:val="28"/>
          <w:shd w:val="clear" w:color="auto" w:fill="FAFAFA"/>
        </w:rPr>
        <w:t>Việc thi, kiểm tra và đánh giá kết quả giáo dục, đào tạo cần từng bước theo các tiêu chí tiên tiến được xã hội và cộng đồng giáo dục thế</w:t>
      </w:r>
      <w:r w:rsidRPr="00F85DAD">
        <w:rPr>
          <w:rStyle w:val="apple-converted-space"/>
          <w:rFonts w:ascii="Times New Roman" w:hAnsi="Times New Roman" w:cs="Times New Roman"/>
          <w:color w:val="404040"/>
          <w:sz w:val="28"/>
          <w:szCs w:val="28"/>
          <w:shd w:val="clear" w:color="auto" w:fill="FAFAFA"/>
        </w:rPr>
        <w:t> </w:t>
      </w:r>
      <w:hyperlink r:id="rId31" w:tgtFrame="_blank" w:tooltip="thiết kế web giới thiệu doanh nghiệp" w:history="1">
        <w:r w:rsidRPr="00F85DAD">
          <w:rPr>
            <w:rStyle w:val="Hyperlink"/>
            <w:rFonts w:ascii="Times New Roman" w:hAnsi="Times New Roman" w:cs="Times New Roman"/>
            <w:color w:val="0148BA"/>
            <w:sz w:val="28"/>
            <w:szCs w:val="28"/>
            <w:shd w:val="clear" w:color="auto" w:fill="FAFAFA"/>
          </w:rPr>
          <w:t>giới</w:t>
        </w:r>
      </w:hyperlink>
      <w:r w:rsidRPr="00F85DAD">
        <w:rPr>
          <w:rStyle w:val="apple-converted-space"/>
          <w:rFonts w:ascii="Times New Roman" w:hAnsi="Times New Roman" w:cs="Times New Roman"/>
          <w:color w:val="404040"/>
          <w:sz w:val="28"/>
          <w:szCs w:val="28"/>
          <w:shd w:val="clear" w:color="auto" w:fill="FAFAFA"/>
        </w:rPr>
        <w:t> </w:t>
      </w:r>
      <w:hyperlink r:id="rId32"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cậy và công nhận. Phối hợp sử dụng kết quả đánh giá trong quá trình học với đánh giá cuối kỳ, cuối năm học; đánh giá của người dạy với tự đánh giá của người học; đánh giá của nhà trường với đánh giá của gia đình và của xã hội.</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Đổi mới phương thức thi và công nhận tốt nghiệp trung học phổ thông theo hướng giảm áp lực và tốn kém cho xã hội mà vẫn bảo đảm độ</w:t>
      </w:r>
      <w:r w:rsidRPr="00F85DAD">
        <w:rPr>
          <w:rStyle w:val="apple-converted-space"/>
          <w:rFonts w:ascii="Times New Roman" w:hAnsi="Times New Roman" w:cs="Times New Roman"/>
          <w:color w:val="404040"/>
          <w:sz w:val="28"/>
          <w:szCs w:val="28"/>
          <w:shd w:val="clear" w:color="auto" w:fill="FAFAFA"/>
        </w:rPr>
        <w:t> </w:t>
      </w:r>
      <w:hyperlink r:id="rId33"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cậy, trung thực, đánh giá đúng năng lực học sinh, làm cơ sở cho việc tuyển sinh giáo dục nghề nghiệp và giáo dục đại học.</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Đổi mới phương thức đánh giá và công nhận tốt nghiệp giáo dục nghề nghiệp trên cơ sở kiến thức, năng lực thực hành, ý thức kỷ luật và đạo đức nghề nghiệp. Có cơ chế để tổ chức và cá nhân sử dụng lao động tham gia vào việc đánh giá</w:t>
      </w:r>
      <w:r w:rsidRPr="00F85DAD">
        <w:rPr>
          <w:rStyle w:val="apple-converted-space"/>
          <w:rFonts w:ascii="Times New Roman" w:hAnsi="Times New Roman" w:cs="Times New Roman"/>
          <w:color w:val="404040"/>
          <w:sz w:val="28"/>
          <w:szCs w:val="28"/>
          <w:shd w:val="clear" w:color="auto" w:fill="FAFAFA"/>
        </w:rPr>
        <w:t> </w:t>
      </w:r>
      <w:hyperlink r:id="rId34"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của cơ sở đào tạo.</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Đổi mới phương thức tuyển sinh đại học, cao đẳng theo hướng kết hợp sử dụng kết quả học tập ở phổ thông và yêu cầu của ngành đào tạo. Đánh giá kết quả đào tạo đại học theo hướng chú trọng năng lực phân tích, sáng tạo, tự cập nhật, đổi mới kiến thức; đạo đức nghề nghiệp; năng lực nghiên cứu và ứng dụng khoa học và công nghệ; năng lực thực hành, năng lực tổ chức và thích nghi với môi trường làm việc. Giao quyền tự chủ tuyển sinh cho các cơ sở giáo dục đại học.</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Thực hiện đánh giá</w:t>
      </w:r>
      <w:r w:rsidRPr="00F85DAD">
        <w:rPr>
          <w:rStyle w:val="apple-converted-space"/>
          <w:rFonts w:ascii="Times New Roman" w:hAnsi="Times New Roman" w:cs="Times New Roman"/>
          <w:color w:val="404040"/>
          <w:sz w:val="28"/>
          <w:szCs w:val="28"/>
          <w:shd w:val="clear" w:color="auto" w:fill="FAFAFA"/>
        </w:rPr>
        <w:t> </w:t>
      </w:r>
      <w:hyperlink r:id="rId35"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giáo dục, đào tạo ở cấp độ quốc gia, địa phương, từng cơ sở giáo dục, đào tạo và đánh giá theo chương trình của quốc tế để làm căn cứ đề xuất chính sách, giải pháp cải thiện</w:t>
      </w:r>
      <w:r w:rsidRPr="00F85DAD">
        <w:rPr>
          <w:rStyle w:val="apple-converted-space"/>
          <w:rFonts w:ascii="Times New Roman" w:hAnsi="Times New Roman" w:cs="Times New Roman"/>
          <w:color w:val="404040"/>
          <w:sz w:val="28"/>
          <w:szCs w:val="28"/>
          <w:shd w:val="clear" w:color="auto" w:fill="FAFAFA"/>
        </w:rPr>
        <w:t> </w:t>
      </w:r>
      <w:hyperlink r:id="rId36"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giáo dục, đào tạo.</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Hoàn thiện hệ thống kiểm định</w:t>
      </w:r>
      <w:r w:rsidRPr="00F85DAD">
        <w:rPr>
          <w:rStyle w:val="apple-converted-space"/>
          <w:rFonts w:ascii="Times New Roman" w:hAnsi="Times New Roman" w:cs="Times New Roman"/>
          <w:color w:val="404040"/>
          <w:sz w:val="28"/>
          <w:szCs w:val="28"/>
          <w:shd w:val="clear" w:color="auto" w:fill="FAFAFA"/>
        </w:rPr>
        <w:t> </w:t>
      </w:r>
      <w:hyperlink r:id="rId37"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giáo dục. Định kỳ kiểm định</w:t>
      </w:r>
      <w:r w:rsidRPr="00F85DAD">
        <w:rPr>
          <w:rStyle w:val="apple-converted-space"/>
          <w:rFonts w:ascii="Times New Roman" w:hAnsi="Times New Roman" w:cs="Times New Roman"/>
          <w:color w:val="404040"/>
          <w:sz w:val="28"/>
          <w:szCs w:val="28"/>
          <w:shd w:val="clear" w:color="auto" w:fill="FAFAFA"/>
        </w:rPr>
        <w:t> </w:t>
      </w:r>
      <w:hyperlink r:id="rId38"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các cơ sở giáo dục, đào tạo và các chương trình đào tạo; công khai kết quả kiểm định. Chú trọng kiểm tra, đánh giá, kiểm soát</w:t>
      </w:r>
      <w:r w:rsidRPr="00F85DAD">
        <w:rPr>
          <w:rStyle w:val="apple-converted-space"/>
          <w:rFonts w:ascii="Times New Roman" w:hAnsi="Times New Roman" w:cs="Times New Roman"/>
          <w:color w:val="404040"/>
          <w:sz w:val="28"/>
          <w:szCs w:val="28"/>
          <w:shd w:val="clear" w:color="auto" w:fill="FAFAFA"/>
        </w:rPr>
        <w:t> </w:t>
      </w:r>
      <w:hyperlink r:id="rId39"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giáo dục và đào tạo đối với các cơ sở ngoài công lập, các cơ sở có yếu tố nước ngoài. Xây dựng phương thức kiểm tra, đánh giá phù hợp với các loại hình giáo dục cộng đồng.</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Đổi mới cách tuyển dụng, sử dụng lao động đã qua đào tạo theo hướng chú trọng năng lực,</w:t>
      </w:r>
      <w:r w:rsidRPr="00F85DAD">
        <w:rPr>
          <w:rStyle w:val="apple-converted-space"/>
          <w:rFonts w:ascii="Times New Roman" w:hAnsi="Times New Roman" w:cs="Times New Roman"/>
          <w:color w:val="404040"/>
          <w:sz w:val="28"/>
          <w:szCs w:val="28"/>
          <w:shd w:val="clear" w:color="auto" w:fill="FAFAFA"/>
        </w:rPr>
        <w:t> </w:t>
      </w:r>
      <w:hyperlink r:id="rId40"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Fonts w:ascii="Times New Roman" w:hAnsi="Times New Roman" w:cs="Times New Roman"/>
          <w:color w:val="404040"/>
          <w:sz w:val="28"/>
          <w:szCs w:val="28"/>
          <w:shd w:val="clear" w:color="auto" w:fill="FAFAFA"/>
        </w:rPr>
        <w:t>, hiệu quả công việc thực tế, không quá nặng về bằng cấp, trước hết là trong các cơ quan thuộc hệ thống chính trị. Coi sự chấp nhận của thị trường lao động đối với người học là tiêu chí quan trọng để đánh giá uy tín,</w:t>
      </w:r>
      <w:r w:rsidRPr="00F85DAD">
        <w:rPr>
          <w:rStyle w:val="apple-converted-space"/>
          <w:rFonts w:ascii="Times New Roman" w:hAnsi="Times New Roman" w:cs="Times New Roman"/>
          <w:color w:val="404040"/>
          <w:sz w:val="28"/>
          <w:szCs w:val="28"/>
          <w:shd w:val="clear" w:color="auto" w:fill="FAFAFA"/>
        </w:rPr>
        <w:t> </w:t>
      </w:r>
      <w:hyperlink r:id="rId41"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 xml:space="preserve">của cơ sở giáo dục đại </w:t>
      </w:r>
      <w:r w:rsidRPr="00F85DAD">
        <w:rPr>
          <w:rFonts w:ascii="Times New Roman" w:hAnsi="Times New Roman" w:cs="Times New Roman"/>
          <w:color w:val="404040"/>
          <w:sz w:val="28"/>
          <w:szCs w:val="28"/>
          <w:shd w:val="clear" w:color="auto" w:fill="FAFAFA"/>
        </w:rPr>
        <w:lastRenderedPageBreak/>
        <w:t>học, nghề nghiệp và là căn cứ để định hướng phát triển các cơ sở giáo dục, đào tạo và ngành nghề đào tạo.</w:t>
      </w:r>
    </w:p>
    <w:p w:rsidR="00535616" w:rsidRPr="00F85DAD" w:rsidRDefault="00535616" w:rsidP="00535616">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Câu 43</w:t>
      </w:r>
      <w:r w:rsidRPr="00F85DAD">
        <w:rPr>
          <w:rFonts w:ascii="Times New Roman" w:hAnsi="Times New Roman" w:cs="Times New Roman"/>
          <w:color w:val="000000"/>
          <w:sz w:val="28"/>
          <w:szCs w:val="28"/>
        </w:rPr>
        <w:t xml:space="preserve">: Nhiệm vụ ‘tiếp tục đổi mới mạnh mẽ và đồng bộ các yếu tố cơ bản của giáo dục, đào tạo ,đảm bảo trung thực khách quan’ đối với giáo dục nghề nghiệp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5134DC" w:rsidRPr="00F85DAD" w:rsidRDefault="00535616" w:rsidP="005134DC">
      <w:pPr>
        <w:spacing w:after="120"/>
        <w:ind w:firstLine="720"/>
        <w:jc w:val="both"/>
        <w:rPr>
          <w:rFonts w:ascii="Times New Roman" w:hAnsi="Times New Roman" w:cs="Times New Roman"/>
          <w:i/>
          <w:sz w:val="28"/>
          <w:szCs w:val="28"/>
        </w:rPr>
      </w:pPr>
      <w:r w:rsidRPr="00F85DAD">
        <w:rPr>
          <w:rFonts w:ascii="Times New Roman" w:hAnsi="Times New Roman" w:cs="Times New Roman"/>
          <w:i/>
          <w:sz w:val="28"/>
          <w:szCs w:val="28"/>
        </w:rPr>
        <w:t>Giống câu 42.</w:t>
      </w:r>
    </w:p>
    <w:p w:rsidR="00535616" w:rsidRPr="00F85DAD" w:rsidRDefault="00535616" w:rsidP="00535616">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 xml:space="preserve">Câu </w:t>
      </w:r>
      <w:r w:rsidR="008127F7" w:rsidRPr="00F85DAD">
        <w:rPr>
          <w:rFonts w:ascii="Times New Roman" w:hAnsi="Times New Roman" w:cs="Times New Roman"/>
          <w:color w:val="000000"/>
          <w:sz w:val="28"/>
          <w:szCs w:val="28"/>
        </w:rPr>
        <w:t>44</w:t>
      </w:r>
      <w:r w:rsidRPr="00F85DAD">
        <w:rPr>
          <w:rFonts w:ascii="Times New Roman" w:hAnsi="Times New Roman" w:cs="Times New Roman"/>
          <w:color w:val="000000"/>
          <w:sz w:val="28"/>
          <w:szCs w:val="28"/>
        </w:rPr>
        <w:t>: Nhiệm vụ ‘</w:t>
      </w:r>
      <w:r w:rsidRPr="00F85DAD">
        <w:rPr>
          <w:rFonts w:ascii="Times New Roman" w:hAnsi="Times New Roman" w:cs="Times New Roman"/>
          <w:color w:val="000000"/>
          <w:sz w:val="28"/>
          <w:szCs w:val="28"/>
        </w:rPr>
        <w:t>hoàn thiện hệ thống giáo dục quốc dân theo hướng hệ thống giáo dục mở,học tập suốt đời và xdung xã hội học tập</w:t>
      </w:r>
      <w:r w:rsidRPr="00F85DAD">
        <w:rPr>
          <w:rFonts w:ascii="Times New Roman" w:hAnsi="Times New Roman" w:cs="Times New Roman"/>
          <w:color w:val="000000"/>
          <w:sz w:val="28"/>
          <w:szCs w:val="28"/>
        </w:rPr>
        <w:t xml:space="preserve">’ đối với giáo dục nghề nghiệp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535616" w:rsidRPr="00F85DAD" w:rsidRDefault="00535616" w:rsidP="00535616">
      <w:pPr>
        <w:spacing w:after="120"/>
        <w:ind w:firstLine="720"/>
        <w:jc w:val="both"/>
        <w:rPr>
          <w:rFonts w:ascii="Times New Roman" w:hAnsi="Times New Roman" w:cs="Times New Roman"/>
          <w:i/>
          <w:sz w:val="28"/>
          <w:szCs w:val="28"/>
        </w:rPr>
      </w:pPr>
      <w:r w:rsidRPr="00F85DAD">
        <w:rPr>
          <w:rFonts w:ascii="Times New Roman" w:hAnsi="Times New Roman" w:cs="Times New Roman"/>
          <w:color w:val="404040"/>
          <w:sz w:val="28"/>
          <w:szCs w:val="28"/>
          <w:shd w:val="clear" w:color="auto" w:fill="FAFAFA"/>
        </w:rPr>
        <w:t>Trước mắt, ổn định hệ thống giáo dục phổ thông như hiện nay. Đẩy mạnh phân luồng sau trung học cơ sở; định hướng nghề nghiệp ở trung học phổ thông. Tiếp tục nghiên cứu đổi mới hệ thống giáo dục phổ thông phù hợp với điều kiện cụ thể của đất nước và xu thế phát triển giáo dục của thế</w:t>
      </w:r>
      <w:r w:rsidRPr="00F85DAD">
        <w:rPr>
          <w:rStyle w:val="apple-converted-space"/>
          <w:rFonts w:ascii="Times New Roman" w:hAnsi="Times New Roman" w:cs="Times New Roman"/>
          <w:color w:val="404040"/>
          <w:sz w:val="28"/>
          <w:szCs w:val="28"/>
          <w:shd w:val="clear" w:color="auto" w:fill="FAFAFA"/>
        </w:rPr>
        <w:t> </w:t>
      </w:r>
      <w:hyperlink r:id="rId42" w:tgtFrame="_blank" w:tooltip="thiết kế web giới thiệu doanh nghiệp" w:history="1">
        <w:r w:rsidRPr="00F85DAD">
          <w:rPr>
            <w:rStyle w:val="Hyperlink"/>
            <w:rFonts w:ascii="Times New Roman" w:hAnsi="Times New Roman" w:cs="Times New Roman"/>
            <w:color w:val="0148BA"/>
            <w:sz w:val="28"/>
            <w:szCs w:val="28"/>
            <w:shd w:val="clear" w:color="auto" w:fill="FAFAFA"/>
          </w:rPr>
          <w:t>giới</w:t>
        </w:r>
      </w:hyperlink>
      <w:r w:rsidRPr="00F85DAD">
        <w:rPr>
          <w:rFonts w:ascii="Times New Roman" w:hAnsi="Times New Roman" w:cs="Times New Roman"/>
          <w:color w:val="404040"/>
          <w:sz w:val="28"/>
          <w:szCs w:val="28"/>
          <w:shd w:val="clear" w:color="auto" w:fill="FAFAFA"/>
        </w:rPr>
        <w:t>.</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Quy hoạch lại mạng lưới cơ sở giáo dục nghề nghiệp, giáo dục đại học gắn với quy hoạch phát triển kinh tế-xã hội, quy hoạch phát triển nguồn nhân lực. Thống nhất tên gọi các trình độ đào tạo,</w:t>
      </w:r>
      <w:r w:rsidRPr="00F85DAD">
        <w:rPr>
          <w:rStyle w:val="apple-converted-space"/>
          <w:rFonts w:ascii="Times New Roman" w:hAnsi="Times New Roman" w:cs="Times New Roman"/>
          <w:color w:val="404040"/>
          <w:sz w:val="28"/>
          <w:szCs w:val="28"/>
          <w:shd w:val="clear" w:color="auto" w:fill="FAFAFA"/>
        </w:rPr>
        <w:t> </w:t>
      </w:r>
      <w:hyperlink r:id="rId43" w:tgtFrame="_blank" w:tooltip="thiết kế website bất động sản" w:history="1">
        <w:r w:rsidRPr="00F85DAD">
          <w:rPr>
            <w:rStyle w:val="Hyperlink"/>
            <w:rFonts w:ascii="Times New Roman" w:hAnsi="Times New Roman" w:cs="Times New Roman"/>
            <w:color w:val="0148BA"/>
            <w:sz w:val="28"/>
            <w:szCs w:val="28"/>
            <w:shd w:val="clear" w:color="auto" w:fill="FAFAFA"/>
          </w:rPr>
          <w:t>chuẩn</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đầu ra. Đẩy mạnh giáo dục nghề nghiệp sau trung học phổ thông, liên thông giữa giáo dục nghề nghiệp và giáo dục đại học. Tiếp tục sắp xếp, điều chỉnh mạng lưới các trường đại học, cao đẳng và các viện nghiên cứu theo hướng gắn đào tạo với nghiên cứu khoa học. Thực hiện phân tầng cơ sở giáo dục đại học theo định hướng nghiên cứu và ứng dụng, thực hành. Hoàn thiện mô hình đại học quốc gia, đại học vùng; củng cố và phát triển một số cơ sở giáo dục đại học và giáo dục nghề nghiệp</w:t>
      </w:r>
      <w:r w:rsidRPr="00F85DAD">
        <w:rPr>
          <w:rStyle w:val="apple-converted-space"/>
          <w:rFonts w:ascii="Times New Roman" w:hAnsi="Times New Roman" w:cs="Times New Roman"/>
          <w:color w:val="404040"/>
          <w:sz w:val="28"/>
          <w:szCs w:val="28"/>
          <w:shd w:val="clear" w:color="auto" w:fill="FAFAFA"/>
        </w:rPr>
        <w:t> </w:t>
      </w:r>
      <w:hyperlink r:id="rId44"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cao đạt trình độ tiên tiến của khu vực và thế</w:t>
      </w:r>
      <w:r w:rsidRPr="00F85DAD">
        <w:rPr>
          <w:rStyle w:val="apple-converted-space"/>
          <w:rFonts w:ascii="Times New Roman" w:hAnsi="Times New Roman" w:cs="Times New Roman"/>
          <w:color w:val="404040"/>
          <w:sz w:val="28"/>
          <w:szCs w:val="28"/>
          <w:shd w:val="clear" w:color="auto" w:fill="FAFAFA"/>
        </w:rPr>
        <w:t> </w:t>
      </w:r>
      <w:hyperlink r:id="rId45" w:tgtFrame="_blank" w:tooltip="thiết kế web giới thiệu doanh nghiệp" w:history="1">
        <w:r w:rsidRPr="00F85DAD">
          <w:rPr>
            <w:rStyle w:val="Hyperlink"/>
            <w:rFonts w:ascii="Times New Roman" w:hAnsi="Times New Roman" w:cs="Times New Roman"/>
            <w:color w:val="0148BA"/>
            <w:sz w:val="28"/>
            <w:szCs w:val="28"/>
            <w:shd w:val="clear" w:color="auto" w:fill="FAFAFA"/>
          </w:rPr>
          <w:t>giới</w:t>
        </w:r>
      </w:hyperlink>
      <w:r w:rsidRPr="00F85DAD">
        <w:rPr>
          <w:rFonts w:ascii="Times New Roman" w:hAnsi="Times New Roman" w:cs="Times New Roman"/>
          <w:color w:val="404040"/>
          <w:sz w:val="28"/>
          <w:szCs w:val="28"/>
          <w:shd w:val="clear" w:color="auto" w:fill="FAFAFA"/>
        </w:rPr>
        <w:t>.</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Khuyến khích xã hội hóa để đầu tư xây dựng và phát triển các trường</w:t>
      </w:r>
      <w:r w:rsidRPr="00F85DAD">
        <w:rPr>
          <w:rStyle w:val="apple-converted-space"/>
          <w:rFonts w:ascii="Times New Roman" w:hAnsi="Times New Roman" w:cs="Times New Roman"/>
          <w:color w:val="404040"/>
          <w:sz w:val="28"/>
          <w:szCs w:val="28"/>
          <w:shd w:val="clear" w:color="auto" w:fill="FAFAFA"/>
        </w:rPr>
        <w:t> </w:t>
      </w:r>
      <w:hyperlink r:id="rId46"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cao ở tất cả các cấp học và trình độ đào tạo. Tăng tỷ lệ trường ngoài công lập đối với giáo dục nghề nghiệp và giáo dục đại học. Hướng tới có loại hình cơ sở giáo dục do cộng đồng đầu tư.</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Đa dạng hóa các phương thức đào tạo. Thực hiện đào tạo theo tín chỉ. Đẩy mạnh đào tạo, bồi dưỡng năng lực, kỹ năng nghề tại cơ sở sản xuất, kinh doanh. Có cơ chế để tổ chức, cá nhân người sử dụng lao động tham gia xây dựng, điều chỉnh, thực hiện chương trình đào tạo và đánh giá năng lực người học.</w:t>
      </w:r>
    </w:p>
    <w:p w:rsidR="008127F7" w:rsidRPr="00F85DAD" w:rsidRDefault="008127F7" w:rsidP="008127F7">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lastRenderedPageBreak/>
        <w:t xml:space="preserve">Câu </w:t>
      </w:r>
      <w:r w:rsidRPr="00F85DAD">
        <w:rPr>
          <w:rFonts w:ascii="Times New Roman" w:hAnsi="Times New Roman" w:cs="Times New Roman"/>
          <w:color w:val="000000"/>
          <w:sz w:val="28"/>
          <w:szCs w:val="28"/>
        </w:rPr>
        <w:t>45</w:t>
      </w:r>
      <w:r w:rsidRPr="00F85DAD">
        <w:rPr>
          <w:rFonts w:ascii="Times New Roman" w:hAnsi="Times New Roman" w:cs="Times New Roman"/>
          <w:color w:val="000000"/>
          <w:sz w:val="28"/>
          <w:szCs w:val="28"/>
        </w:rPr>
        <w:t xml:space="preserve">: Nhiệm vụ ‘hoàn thiện hệ thống giáo dục quốc dân theo hướng hệ thống giáo dục mở,học tập suốt đời và xdung xã hội học tập’ đối với giáo dục nghề nghiệp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8127F7" w:rsidRPr="00F85DAD" w:rsidRDefault="008127F7" w:rsidP="008127F7">
      <w:pPr>
        <w:spacing w:after="120"/>
        <w:ind w:firstLine="720"/>
        <w:jc w:val="both"/>
        <w:rPr>
          <w:rFonts w:ascii="Times New Roman" w:hAnsi="Times New Roman" w:cs="Times New Roman"/>
          <w:i/>
          <w:sz w:val="28"/>
          <w:szCs w:val="28"/>
        </w:rPr>
      </w:pPr>
      <w:r w:rsidRPr="00F85DAD">
        <w:rPr>
          <w:rFonts w:ascii="Times New Roman" w:hAnsi="Times New Roman" w:cs="Times New Roman"/>
          <w:i/>
          <w:sz w:val="28"/>
          <w:szCs w:val="28"/>
        </w:rPr>
        <w:t>Giống câu 44</w:t>
      </w:r>
    </w:p>
    <w:p w:rsidR="008127F7" w:rsidRPr="00F85DAD" w:rsidRDefault="008127F7" w:rsidP="008127F7">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 xml:space="preserve">Câu </w:t>
      </w:r>
      <w:r w:rsidRPr="00F85DAD">
        <w:rPr>
          <w:rFonts w:ascii="Times New Roman" w:hAnsi="Times New Roman" w:cs="Times New Roman"/>
          <w:color w:val="000000"/>
          <w:sz w:val="28"/>
          <w:szCs w:val="28"/>
        </w:rPr>
        <w:t>46</w:t>
      </w:r>
      <w:r w:rsidRPr="00F85DAD">
        <w:rPr>
          <w:rFonts w:ascii="Times New Roman" w:hAnsi="Times New Roman" w:cs="Times New Roman"/>
          <w:color w:val="000000"/>
          <w:sz w:val="28"/>
          <w:szCs w:val="28"/>
        </w:rPr>
        <w:t>: Nhiệm vụ ‘</w:t>
      </w:r>
      <w:r w:rsidRPr="00F85DAD">
        <w:rPr>
          <w:rFonts w:ascii="Times New Roman" w:hAnsi="Times New Roman" w:cs="Times New Roman"/>
          <w:color w:val="000000"/>
          <w:sz w:val="28"/>
          <w:szCs w:val="28"/>
        </w:rPr>
        <w:t>đổi mới chính sách,cơ chế tài chính,huy động sự tham gia đóng góp của toàn xh</w:t>
      </w:r>
      <w:r w:rsidR="00F85DAD" w:rsidRPr="00F85DAD">
        <w:rPr>
          <w:rFonts w:ascii="Times New Roman" w:hAnsi="Times New Roman" w:cs="Times New Roman"/>
          <w:color w:val="000000"/>
          <w:sz w:val="28"/>
          <w:szCs w:val="28"/>
        </w:rPr>
        <w:t>,nâng cao hiệu quả đầu tư để phát triển giáo dục và đào tạo’</w:t>
      </w:r>
      <w:r w:rsidRPr="00F85DAD">
        <w:rPr>
          <w:rFonts w:ascii="Times New Roman" w:hAnsi="Times New Roman" w:cs="Times New Roman"/>
          <w:color w:val="000000"/>
          <w:sz w:val="28"/>
          <w:szCs w:val="28"/>
        </w:rPr>
        <w:t xml:space="preserve">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F85DAD" w:rsidRPr="00F85DAD" w:rsidRDefault="00F85DAD" w:rsidP="008127F7">
      <w:pPr>
        <w:spacing w:after="120"/>
        <w:ind w:firstLine="720"/>
        <w:jc w:val="both"/>
        <w:rPr>
          <w:rFonts w:ascii="Times New Roman" w:hAnsi="Times New Roman" w:cs="Times New Roman"/>
          <w:i/>
          <w:sz w:val="28"/>
          <w:szCs w:val="28"/>
        </w:rPr>
      </w:pPr>
      <w:r w:rsidRPr="00F85DAD">
        <w:rPr>
          <w:rFonts w:ascii="Times New Roman" w:hAnsi="Times New Roman" w:cs="Times New Roman"/>
          <w:color w:val="404040"/>
          <w:sz w:val="28"/>
          <w:szCs w:val="28"/>
          <w:shd w:val="clear" w:color="auto" w:fill="FAFAFA"/>
        </w:rPr>
        <w:t>Nhà nước giữ vai trò chủ đạo trong đầu tư phát triển giáo dục và đào tạo, ngân sách nhà nước chi cho giáo dục và đào tạo tối thiểu ở mức 20% tổng chi ngân sách; chú trọng nâng cao hiệu quả sử dụng vốn ngân sách. Từng bước bảo đảm đủ kinh phí hoạt động chuyên môn cho các cơ sở giáo dục, đào tạo công lập. Hoàn thiện chính sách học phí.</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Đối với giáo dục mầm non và phổ thông, Nhà nước ưu tiên tập trung đầu tư xây dựng, phát triển các cơ sở giáo dục công lập và có cơ chế hỗ trợ để bảo đảm từng bước hoàn thành mục tiêu phổ cập theo luật định. Khuyến khích phát triển các loại hình trường ngoài công lập đáp ứng nhu cầu xã hội về giáo dục</w:t>
      </w:r>
      <w:r w:rsidRPr="00F85DAD">
        <w:rPr>
          <w:rStyle w:val="apple-converted-space"/>
          <w:rFonts w:ascii="Times New Roman" w:hAnsi="Times New Roman" w:cs="Times New Roman"/>
          <w:color w:val="404040"/>
          <w:sz w:val="28"/>
          <w:szCs w:val="28"/>
          <w:shd w:val="clear" w:color="auto" w:fill="FAFAFA"/>
        </w:rPr>
        <w:t> </w:t>
      </w:r>
      <w:hyperlink r:id="rId47"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cao ở khu vực đô thị.</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Đối với giáo dục đại học và đào tạo nghề nghiệp, Nhà nước tập trung đầu tư xây dựng một số trường đại học, ngành đào tạo trọng điểm, trường đại học sư phạm. Thực hiện cơ chế đặt hàng trên cơ sở hệ thống định mức kinh tế-kỹ thuật, tiêu</w:t>
      </w:r>
      <w:r w:rsidRPr="00F85DAD">
        <w:rPr>
          <w:rStyle w:val="apple-converted-space"/>
          <w:rFonts w:ascii="Times New Roman" w:hAnsi="Times New Roman" w:cs="Times New Roman"/>
          <w:color w:val="404040"/>
          <w:sz w:val="28"/>
          <w:szCs w:val="28"/>
          <w:shd w:val="clear" w:color="auto" w:fill="FAFAFA"/>
        </w:rPr>
        <w:t> </w:t>
      </w:r>
      <w:hyperlink r:id="rId48" w:tgtFrame="_blank" w:tooltip="thiết kế website bất động sản" w:history="1">
        <w:r w:rsidRPr="00F85DAD">
          <w:rPr>
            <w:rStyle w:val="Hyperlink"/>
            <w:rFonts w:ascii="Times New Roman" w:hAnsi="Times New Roman" w:cs="Times New Roman"/>
            <w:color w:val="0148BA"/>
            <w:sz w:val="28"/>
            <w:szCs w:val="28"/>
            <w:shd w:val="clear" w:color="auto" w:fill="FAFAFA"/>
          </w:rPr>
          <w:t>chuẩn</w:t>
        </w:r>
      </w:hyperlink>
      <w:hyperlink r:id="rId49"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của một số loại hình dịch vụ đào tạo (không phân biệt loại hình cơ sở đào tạo), bảo đảm chi trả tương ứng với</w:t>
      </w:r>
      <w:r w:rsidRPr="00F85DAD">
        <w:rPr>
          <w:rStyle w:val="apple-converted-space"/>
          <w:rFonts w:ascii="Times New Roman" w:hAnsi="Times New Roman" w:cs="Times New Roman"/>
          <w:color w:val="404040"/>
          <w:sz w:val="28"/>
          <w:szCs w:val="28"/>
          <w:shd w:val="clear" w:color="auto" w:fill="FAFAFA"/>
        </w:rPr>
        <w:t> </w:t>
      </w:r>
      <w:hyperlink r:id="rId50"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Fonts w:ascii="Times New Roman" w:hAnsi="Times New Roman" w:cs="Times New Roman"/>
          <w:color w:val="404040"/>
          <w:sz w:val="28"/>
          <w:szCs w:val="28"/>
          <w:shd w:val="clear" w:color="auto" w:fill="FAFAFA"/>
        </w:rPr>
        <w:t>, phù hợp với ngành nghề và trình độ đào tạo. Minh bạch hóa các hoạt động liên danh, liên kết đào tạo, sử dụng nguồn lực công ; bảo đảm sự hài hòa giữa các lợi ích với tích luỹ tái đầu tư.</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 xml:space="preserve">Đẩy mạnh xã hội hóa, trước hết đối với giáo dục nghề nghiệp và giáo dục đại học; khuyến khích liên kết với các cơ sở đào tạo nước ngoài có uy tín. Có chính sách khuyến khích cạnh tranh lành mạnh trong giáo dục và đào tạo trên cơ sở bảo đảm quyền lợi của người học, người sử dụng lao động và cơ sở giáo dục, đào tạo. Đối với các ngành đào tạo có khả năng xã hội hóa cao, ngân sách nhà nước chỉ hỗ trợ các đối tượng chính sách, đồng bào dân tộc thiểu số và khuyến khích tài năng. Tiến tới bình đẳng về quyền được nhận hỗ trợ của Nhà nước đối với người học ở trường công lập và trường ngoài công lập. Tiếp tục hoàn thiện chính sách hỗ trợ đối với các đối tượng chính sách, đồng bào dân tộc thiểu số và cơ chế tín dụng cho học sinh, sinh viên có hoàn cảnh khó khăn được vay để học. </w:t>
      </w:r>
      <w:r w:rsidRPr="00F85DAD">
        <w:rPr>
          <w:rFonts w:ascii="Times New Roman" w:hAnsi="Times New Roman" w:cs="Times New Roman"/>
          <w:color w:val="404040"/>
          <w:sz w:val="28"/>
          <w:szCs w:val="28"/>
          <w:shd w:val="clear" w:color="auto" w:fill="FAFAFA"/>
        </w:rPr>
        <w:lastRenderedPageBreak/>
        <w:t>Khuyến khích hình thành các quỹ học bổng, khuyến học, khuyến tài, giúp học sinh, sinh viên nghèo học giỏi. Tôn vinh, khen thưởng xứng đáng các cá nhân, tập thể có thành tích xuất sắc và đóng góp nổi bật cho sự nghiệp giáo dục và đào tạo.</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Khuyến khích các doanh nghiệp, cá nhân sử dụng lao động tham gia hỗ trợ hoạt động đào tạo. Xây dựng cơ chế, chính sách tài chính phù hợp đối với các loại hình trường. Có cơ chế ưu đãi tín dụng cho các cơ sở giáo dục, đào tạo. Thực hiện định kỳ kiểm toán các cơ sở giáo dục-đào tạo.</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Tiếp tục thực hiện mục tiêu kiên cố hóa trường, lớp học; có chính sách hỗ trợ để có mặt bằng xây dựng trường. Từng bước hiện đại h óa cơ sở vật chất kỹ thuật, đặc biệt là hạ tầng công nghệ thông</w:t>
      </w:r>
      <w:r w:rsidRPr="00F85DAD">
        <w:rPr>
          <w:rStyle w:val="apple-converted-space"/>
          <w:rFonts w:ascii="Times New Roman" w:hAnsi="Times New Roman" w:cs="Times New Roman"/>
          <w:color w:val="404040"/>
          <w:sz w:val="28"/>
          <w:szCs w:val="28"/>
          <w:shd w:val="clear" w:color="auto" w:fill="FAFAFA"/>
        </w:rPr>
        <w:t> </w:t>
      </w:r>
      <w:hyperlink r:id="rId51"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Fonts w:ascii="Times New Roman" w:hAnsi="Times New Roman" w:cs="Times New Roman"/>
          <w:color w:val="404040"/>
          <w:sz w:val="28"/>
          <w:szCs w:val="28"/>
          <w:shd w:val="clear" w:color="auto" w:fill="FAFAFA"/>
        </w:rPr>
        <w:t>. Bảo đảm đến năm 2020 số học sinh mỗi lớp không vượt quá quy định của từng cấp học.</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Phân định rõ ngân sách chi cho giáo dục mầm non, giáo dục phổ thông, giáo dục nghề nghiệp và giáo dục đại học với ngân sách chi cho cơ sở đào tạo, bồi dưỡng thuộc hệ thống chính trị và các lực lượng vũ trang. Giám sát chặt chẽ, công khai, minh bạch việc sử dụng kinh phí.</w:t>
      </w:r>
    </w:p>
    <w:p w:rsidR="00F85DAD" w:rsidRPr="00F85DAD" w:rsidRDefault="00F85DAD" w:rsidP="00F85DAD">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 xml:space="preserve">Câu </w:t>
      </w:r>
      <w:r w:rsidRPr="00F85DAD">
        <w:rPr>
          <w:rFonts w:ascii="Times New Roman" w:hAnsi="Times New Roman" w:cs="Times New Roman"/>
          <w:color w:val="000000"/>
          <w:sz w:val="28"/>
          <w:szCs w:val="28"/>
        </w:rPr>
        <w:t>47</w:t>
      </w:r>
      <w:r w:rsidRPr="00F85DAD">
        <w:rPr>
          <w:rFonts w:ascii="Times New Roman" w:hAnsi="Times New Roman" w:cs="Times New Roman"/>
          <w:color w:val="000000"/>
          <w:sz w:val="28"/>
          <w:szCs w:val="28"/>
        </w:rPr>
        <w:t xml:space="preserve">: Nhiệm vụ ‘đổi mới chính sách,cơ chế tài chính,huy động sự tham gia đóng góp của toàn xh,nâng cao hiệu quả đầu tư để phát triển giáo dục và đào tạo’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F85DAD" w:rsidRPr="00F85DAD" w:rsidRDefault="00F85DAD" w:rsidP="00F85DAD">
      <w:pPr>
        <w:spacing w:after="120"/>
        <w:ind w:firstLine="720"/>
        <w:jc w:val="both"/>
        <w:rPr>
          <w:rFonts w:ascii="Times New Roman" w:hAnsi="Times New Roman" w:cs="Times New Roman"/>
          <w:i/>
          <w:sz w:val="28"/>
          <w:szCs w:val="28"/>
        </w:rPr>
      </w:pPr>
      <w:r w:rsidRPr="00F85DAD">
        <w:rPr>
          <w:rFonts w:ascii="Times New Roman" w:hAnsi="Times New Roman" w:cs="Times New Roman"/>
          <w:i/>
          <w:sz w:val="28"/>
          <w:szCs w:val="28"/>
        </w:rPr>
        <w:t>Giống câu 46</w:t>
      </w:r>
    </w:p>
    <w:p w:rsidR="00F85DAD" w:rsidRPr="00F85DAD" w:rsidRDefault="00F85DAD" w:rsidP="00F85DAD">
      <w:pPr>
        <w:spacing w:after="120"/>
        <w:ind w:firstLine="720"/>
        <w:jc w:val="both"/>
        <w:rPr>
          <w:rFonts w:ascii="Times New Roman" w:hAnsi="Times New Roman" w:cs="Times New Roman"/>
          <w:i/>
          <w:sz w:val="28"/>
          <w:szCs w:val="28"/>
        </w:rPr>
      </w:pPr>
      <w:r w:rsidRPr="00F85DAD">
        <w:rPr>
          <w:rFonts w:ascii="Times New Roman" w:hAnsi="Times New Roman" w:cs="Times New Roman"/>
          <w:color w:val="000000"/>
          <w:sz w:val="28"/>
          <w:szCs w:val="28"/>
        </w:rPr>
        <w:t xml:space="preserve">Câu </w:t>
      </w:r>
      <w:r w:rsidRPr="00F85DAD">
        <w:rPr>
          <w:rFonts w:ascii="Times New Roman" w:hAnsi="Times New Roman" w:cs="Times New Roman"/>
          <w:color w:val="000000"/>
          <w:sz w:val="28"/>
          <w:szCs w:val="28"/>
        </w:rPr>
        <w:t>48</w:t>
      </w:r>
      <w:r w:rsidRPr="00F85DAD">
        <w:rPr>
          <w:rFonts w:ascii="Times New Roman" w:hAnsi="Times New Roman" w:cs="Times New Roman"/>
          <w:color w:val="000000"/>
          <w:sz w:val="28"/>
          <w:szCs w:val="28"/>
        </w:rPr>
        <w:t>: Nhiệm vụ ‘</w:t>
      </w:r>
      <w:r w:rsidRPr="00F85DAD">
        <w:rPr>
          <w:rFonts w:ascii="Times New Roman" w:hAnsi="Times New Roman" w:cs="Times New Roman"/>
          <w:color w:val="000000"/>
          <w:sz w:val="28"/>
          <w:szCs w:val="28"/>
        </w:rPr>
        <w:t>chủ động hội nhập và nâng cao hiệu quả hợp tác quốc tế trong giáo dục đào tạo’</w:t>
      </w:r>
      <w:r w:rsidRPr="00F85DAD">
        <w:rPr>
          <w:rFonts w:ascii="Times New Roman" w:hAnsi="Times New Roman" w:cs="Times New Roman"/>
          <w:color w:val="000000"/>
          <w:sz w:val="28"/>
          <w:szCs w:val="28"/>
        </w:rPr>
        <w:t xml:space="preserve"> đc qui định </w:t>
      </w:r>
      <w:r w:rsidRPr="00F85DAD">
        <w:rPr>
          <w:rFonts w:ascii="Times New Roman" w:hAnsi="Times New Roman" w:cs="Times New Roman"/>
          <w:i/>
          <w:sz w:val="28"/>
          <w:szCs w:val="28"/>
        </w:rPr>
        <w:t>Nghị quyết 29-NQ/TW hội nghị 8 ban chấp hành TW khóa XI về đối mới căn bản, toàn diện giáo dục và đào tạo là:</w:t>
      </w:r>
    </w:p>
    <w:p w:rsidR="00F85DAD" w:rsidRDefault="00F85DAD" w:rsidP="00F85DAD">
      <w:pPr>
        <w:spacing w:after="120"/>
        <w:ind w:firstLine="720"/>
        <w:jc w:val="both"/>
        <w:rPr>
          <w:rFonts w:ascii="Times New Roman" w:hAnsi="Times New Roman" w:cs="Times New Roman"/>
          <w:color w:val="404040"/>
          <w:sz w:val="28"/>
          <w:szCs w:val="28"/>
          <w:shd w:val="clear" w:color="auto" w:fill="FAFAFA"/>
        </w:rPr>
      </w:pPr>
      <w:r w:rsidRPr="00F85DAD">
        <w:rPr>
          <w:rFonts w:ascii="Times New Roman" w:hAnsi="Times New Roman" w:cs="Times New Roman"/>
          <w:color w:val="404040"/>
          <w:sz w:val="28"/>
          <w:szCs w:val="28"/>
          <w:shd w:val="clear" w:color="auto" w:fill="FAFAFA"/>
        </w:rPr>
        <w:t>Chủ động hội nhập quốc tế về giáo dục, đào tạo trên cơ sở giữ vững độc lập, tự chủ, bảo đảm định hướng xã hội chủ nghĩa, bảo tồn và phát huy các giá trị văn hóa tốt đẹp của dân tộc, tiếp thu có chọn lọc</w:t>
      </w:r>
      <w:r w:rsidRPr="00F85DAD">
        <w:rPr>
          <w:rStyle w:val="apple-converted-space"/>
          <w:rFonts w:ascii="Times New Roman" w:hAnsi="Times New Roman" w:cs="Times New Roman"/>
          <w:color w:val="404040"/>
          <w:sz w:val="28"/>
          <w:szCs w:val="28"/>
          <w:shd w:val="clear" w:color="auto" w:fill="FAFAFA"/>
        </w:rPr>
        <w:t> </w:t>
      </w:r>
      <w:hyperlink r:id="rId52" w:tgtFrame="_blank" w:tooltip="thiết kế web tin tức, chuẩn seo google" w:history="1">
        <w:r w:rsidRPr="00F85DAD">
          <w:rPr>
            <w:rStyle w:val="Hyperlink"/>
            <w:rFonts w:ascii="Times New Roman" w:hAnsi="Times New Roman" w:cs="Times New Roman"/>
            <w:color w:val="0148BA"/>
            <w:sz w:val="28"/>
            <w:szCs w:val="28"/>
            <w:shd w:val="clear" w:color="auto" w:fill="FAFAFA"/>
          </w:rPr>
          <w:t>tin</w:t>
        </w:r>
      </w:hyperlink>
      <w:r w:rsidRPr="00F85DAD">
        <w:rPr>
          <w:rFonts w:ascii="Times New Roman" w:hAnsi="Times New Roman" w:cs="Times New Roman"/>
          <w:color w:val="404040"/>
          <w:sz w:val="28"/>
          <w:szCs w:val="28"/>
          <w:shd w:val="clear" w:color="auto" w:fill="FAFAFA"/>
        </w:rPr>
        <w:t>h hoa văn hóa và thành tựu khoa học, công nghệ của nhân loại. Hoàn thiện cơ chế hợp tác song phương và đa phương, thực hiện các cam kết quốc tế về giáo dục, đào tạo.</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 xml:space="preserve">Tăng quy mô đào tạo ở nước ngoài bằng ngân sách nhà nước đối với giảng viên các ngành khoa học cơ bản và khoa học mũi nhọn, đặc thù. Khuyến khích việc học tập và nghiên cứu ở nước ngoài bằng các nguồn kinh phí ngoài ngân sách nhà nước. Mở rộng liên kết </w:t>
      </w:r>
      <w:r w:rsidRPr="00F85DAD">
        <w:rPr>
          <w:rFonts w:ascii="Times New Roman" w:hAnsi="Times New Roman" w:cs="Times New Roman"/>
          <w:color w:val="404040"/>
          <w:sz w:val="28"/>
          <w:szCs w:val="28"/>
          <w:shd w:val="clear" w:color="auto" w:fill="FAFAFA"/>
        </w:rPr>
        <w:lastRenderedPageBreak/>
        <w:t>đào tạo với những cơ sở đào tạo nước ngoài có uy tín, chủ yếu trong giáo dục đại học và giáo dục nghề nghiệp; đồng thời quản lý chặt chẽ</w:t>
      </w:r>
      <w:r w:rsidRPr="00F85DAD">
        <w:rPr>
          <w:rStyle w:val="apple-converted-space"/>
          <w:rFonts w:ascii="Times New Roman" w:hAnsi="Times New Roman" w:cs="Times New Roman"/>
          <w:color w:val="404040"/>
          <w:sz w:val="28"/>
          <w:szCs w:val="28"/>
          <w:shd w:val="clear" w:color="auto" w:fill="FAFAFA"/>
        </w:rPr>
        <w:t> </w:t>
      </w:r>
      <w:hyperlink r:id="rId53" w:tgtFrame="_blank" w:tooltip="thiết kế website thương mại điện tử" w:history="1">
        <w:r w:rsidRPr="00F85DAD">
          <w:rPr>
            <w:rStyle w:val="Hyperlink"/>
            <w:rFonts w:ascii="Times New Roman" w:hAnsi="Times New Roman" w:cs="Times New Roman"/>
            <w:color w:val="0148BA"/>
            <w:sz w:val="28"/>
            <w:szCs w:val="28"/>
            <w:shd w:val="clear" w:color="auto" w:fill="FAFAFA"/>
          </w:rPr>
          <w:t>chất lượng</w:t>
        </w:r>
      </w:hyperlink>
      <w:r w:rsidRPr="00F85DAD">
        <w:rPr>
          <w:rStyle w:val="apple-converted-space"/>
          <w:rFonts w:ascii="Times New Roman" w:hAnsi="Times New Roman" w:cs="Times New Roman"/>
          <w:color w:val="404040"/>
          <w:sz w:val="28"/>
          <w:szCs w:val="28"/>
          <w:shd w:val="clear" w:color="auto" w:fill="FAFAFA"/>
        </w:rPr>
        <w:t> </w:t>
      </w:r>
      <w:r w:rsidRPr="00F85DAD">
        <w:rPr>
          <w:rFonts w:ascii="Times New Roman" w:hAnsi="Times New Roman" w:cs="Times New Roman"/>
          <w:color w:val="404040"/>
          <w:sz w:val="28"/>
          <w:szCs w:val="28"/>
          <w:shd w:val="clear" w:color="auto" w:fill="FAFAFA"/>
        </w:rPr>
        <w:t>đào tạo.</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Có cơ chế khuyến khích các tổ chức quốc tế, cá nhân nước ngoài, người Việt Nam ở nước ngoài tham gia hoạt động đào tạo, nghiên cứu, ứng dụng, chuyển giao khoa học và công nghệ ở Việt Nam. Tăng cường giao lưu văn hóa và học thuật quốc tế.</w:t>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rPr>
        <w:br/>
      </w:r>
      <w:r w:rsidRPr="00F85DAD">
        <w:rPr>
          <w:rFonts w:ascii="Times New Roman" w:hAnsi="Times New Roman" w:cs="Times New Roman"/>
          <w:color w:val="404040"/>
          <w:sz w:val="28"/>
          <w:szCs w:val="28"/>
          <w:shd w:val="clear" w:color="auto" w:fill="FAFAFA"/>
        </w:rPr>
        <w:t>Có chính sách hỗ trợ, quản lý việc học tập và rèn luyện của học sinh, sinh viên Việt Nam đang học ở nước ngoài và tại các cơ sở giáo dục, đào tạo có yếu tố nước ngoài tại Việt Nam.</w:t>
      </w:r>
    </w:p>
    <w:p w:rsidR="00454A5C" w:rsidRPr="00454A5C" w:rsidRDefault="00454A5C" w:rsidP="00F85DAD">
      <w:pPr>
        <w:spacing w:after="120"/>
        <w:ind w:firstLine="720"/>
        <w:jc w:val="both"/>
        <w:rPr>
          <w:rFonts w:ascii="Times New Roman" w:hAnsi="Times New Roman" w:cs="Times New Roman"/>
          <w:b/>
          <w:i/>
          <w:sz w:val="28"/>
          <w:szCs w:val="28"/>
          <w:u w:val="single"/>
        </w:rPr>
      </w:pPr>
      <w:r w:rsidRPr="00454A5C">
        <w:rPr>
          <w:rFonts w:ascii="Times New Roman" w:hAnsi="Times New Roman" w:cs="Times New Roman"/>
          <w:b/>
          <w:color w:val="404040"/>
          <w:sz w:val="28"/>
          <w:szCs w:val="28"/>
          <w:u w:val="single"/>
          <w:shd w:val="clear" w:color="auto" w:fill="FAFAFA"/>
        </w:rPr>
        <w:t>Chương trình hành động NQ 29-NQ/TW</w:t>
      </w:r>
    </w:p>
    <w:p w:rsidR="008127F7" w:rsidRDefault="00454A5C" w:rsidP="008127F7">
      <w:pPr>
        <w:spacing w:after="120"/>
        <w:ind w:firstLine="720"/>
        <w:jc w:val="both"/>
        <w:rPr>
          <w:rFonts w:ascii="Times New Roman" w:hAnsi="Times New Roman" w:cs="Times New Roman"/>
          <w:i/>
          <w:sz w:val="28"/>
          <w:szCs w:val="28"/>
        </w:rPr>
      </w:pPr>
      <w:r>
        <w:rPr>
          <w:rFonts w:ascii="Times New Roman" w:hAnsi="Times New Roman" w:cs="Times New Roman"/>
          <w:i/>
          <w:sz w:val="28"/>
          <w:szCs w:val="28"/>
        </w:rPr>
        <w:t xml:space="preserve">Câu 35: chỉ tiê phân luồng sau trung học cơ sở của </w:t>
      </w:r>
      <w:r w:rsidRPr="00454A5C">
        <w:rPr>
          <w:rFonts w:ascii="Times New Roman" w:hAnsi="Times New Roman" w:cs="Times New Roman"/>
          <w:b/>
          <w:color w:val="404040"/>
          <w:sz w:val="28"/>
          <w:szCs w:val="28"/>
          <w:u w:val="single"/>
          <w:shd w:val="clear" w:color="auto" w:fill="FAFAFA"/>
        </w:rPr>
        <w:t>NQ 29-NQ/TW</w:t>
      </w:r>
      <w:r>
        <w:rPr>
          <w:rFonts w:ascii="Times New Roman" w:hAnsi="Times New Roman" w:cs="Times New Roman"/>
          <w:b/>
          <w:color w:val="404040"/>
          <w:sz w:val="28"/>
          <w:szCs w:val="28"/>
          <w:u w:val="single"/>
          <w:shd w:val="clear" w:color="auto" w:fill="FAFAFA"/>
        </w:rPr>
        <w:t xml:space="preserve"> </w:t>
      </w:r>
      <w:r w:rsidRPr="00F85DAD">
        <w:rPr>
          <w:rFonts w:ascii="Times New Roman" w:hAnsi="Times New Roman" w:cs="Times New Roman"/>
          <w:i/>
          <w:sz w:val="28"/>
          <w:szCs w:val="28"/>
        </w:rPr>
        <w:t>hội nghị 8 ban chấp hành TW khóa XI về đối mới căn bản, toàn diện giáo dục và đào tạo</w:t>
      </w:r>
      <w:r>
        <w:rPr>
          <w:rFonts w:ascii="Times New Roman" w:hAnsi="Times New Roman" w:cs="Times New Roman"/>
          <w:i/>
          <w:sz w:val="28"/>
          <w:szCs w:val="28"/>
        </w:rPr>
        <w:t>,đáp ứng yêu cầu công nghiệp hóa,hiện đại hóa trong đk kinh tế thị trường định hướng xhcn và hội nhập quốc tế:</w:t>
      </w:r>
    </w:p>
    <w:p w:rsidR="003128AB" w:rsidRPr="00F85DAD" w:rsidRDefault="003128AB" w:rsidP="008127F7">
      <w:pPr>
        <w:spacing w:after="120"/>
        <w:ind w:firstLine="720"/>
        <w:jc w:val="both"/>
        <w:rPr>
          <w:rFonts w:ascii="Times New Roman" w:hAnsi="Times New Roman" w:cs="Times New Roman"/>
          <w:i/>
          <w:sz w:val="28"/>
          <w:szCs w:val="28"/>
        </w:rPr>
      </w:pPr>
      <w:r>
        <w:rPr>
          <w:rFonts w:ascii="Times New Roman" w:hAnsi="Times New Roman" w:cs="Times New Roman"/>
          <w:i/>
          <w:sz w:val="28"/>
          <w:szCs w:val="28"/>
        </w:rPr>
        <w:t>Chưa tìm thấy tài liệu nào nói đến ctr hành động, quý thầy cô tham khảo trước phần tài liệu trên nhé</w:t>
      </w:r>
      <w:bookmarkStart w:id="1" w:name="_GoBack"/>
      <w:bookmarkEnd w:id="1"/>
    </w:p>
    <w:p w:rsidR="00535616" w:rsidRPr="00F85DAD" w:rsidRDefault="00535616" w:rsidP="005134DC">
      <w:pPr>
        <w:spacing w:after="120"/>
        <w:ind w:firstLine="720"/>
        <w:jc w:val="both"/>
        <w:rPr>
          <w:rFonts w:ascii="Times New Roman" w:hAnsi="Times New Roman" w:cs="Times New Roman"/>
          <w:i/>
          <w:sz w:val="28"/>
          <w:szCs w:val="28"/>
        </w:rPr>
      </w:pPr>
    </w:p>
    <w:p w:rsidR="005134DC" w:rsidRPr="00F85DAD" w:rsidRDefault="005134DC" w:rsidP="005134DC">
      <w:pPr>
        <w:pStyle w:val="NormalWeb"/>
        <w:shd w:val="clear" w:color="auto" w:fill="FAFAFA"/>
        <w:spacing w:before="0" w:beforeAutospacing="0" w:after="0" w:afterAutospacing="0" w:line="270" w:lineRule="atLeast"/>
        <w:ind w:left="720"/>
        <w:rPr>
          <w:color w:val="404040"/>
          <w:sz w:val="28"/>
          <w:szCs w:val="28"/>
        </w:rPr>
      </w:pPr>
    </w:p>
    <w:p w:rsidR="005134DC" w:rsidRPr="00F85DAD" w:rsidRDefault="005134DC" w:rsidP="005134DC">
      <w:pPr>
        <w:spacing w:after="120"/>
        <w:jc w:val="both"/>
        <w:rPr>
          <w:rFonts w:ascii="Times New Roman" w:hAnsi="Times New Roman" w:cs="Times New Roman"/>
          <w:i/>
          <w:sz w:val="28"/>
          <w:szCs w:val="28"/>
        </w:rPr>
      </w:pPr>
    </w:p>
    <w:p w:rsidR="007110D2" w:rsidRPr="00F85DAD" w:rsidRDefault="007110D2" w:rsidP="007110D2">
      <w:pPr>
        <w:spacing w:after="120"/>
        <w:jc w:val="both"/>
        <w:rPr>
          <w:rFonts w:ascii="Times New Roman" w:hAnsi="Times New Roman" w:cs="Times New Roman"/>
          <w:color w:val="000000"/>
          <w:sz w:val="28"/>
          <w:szCs w:val="28"/>
        </w:rPr>
      </w:pPr>
    </w:p>
    <w:p w:rsidR="007110D2" w:rsidRPr="00F85DAD" w:rsidRDefault="007110D2" w:rsidP="007110D2">
      <w:pPr>
        <w:rPr>
          <w:rFonts w:ascii="Times New Roman" w:hAnsi="Times New Roman" w:cs="Times New Roman"/>
          <w:sz w:val="28"/>
          <w:szCs w:val="28"/>
        </w:rPr>
      </w:pPr>
    </w:p>
    <w:sectPr w:rsidR="007110D2" w:rsidRPr="00F85DAD" w:rsidSect="005134DC">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615E85"/>
    <w:multiLevelType w:val="hybridMultilevel"/>
    <w:tmpl w:val="9A58CA3E"/>
    <w:lvl w:ilvl="0" w:tplc="D29426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68E"/>
    <w:rsid w:val="0020747E"/>
    <w:rsid w:val="00291ACE"/>
    <w:rsid w:val="003128AB"/>
    <w:rsid w:val="00454A5C"/>
    <w:rsid w:val="005134DC"/>
    <w:rsid w:val="00535616"/>
    <w:rsid w:val="005A768E"/>
    <w:rsid w:val="006715FF"/>
    <w:rsid w:val="007110D2"/>
    <w:rsid w:val="00743DB4"/>
    <w:rsid w:val="00786D9E"/>
    <w:rsid w:val="008127F7"/>
    <w:rsid w:val="00C52DAC"/>
    <w:rsid w:val="00E10FBF"/>
    <w:rsid w:val="00F31F9A"/>
    <w:rsid w:val="00F85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DFD8BB-CFAC-413E-A62B-00580A661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15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ParagraphFontParaCharCharCharCharChar">
    <w:name w:val="Default Paragraph Font Para Char Char Char Char Char"/>
    <w:autoRedefine/>
    <w:rsid w:val="00F31F9A"/>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110D2"/>
    <w:pPr>
      <w:ind w:left="720"/>
      <w:contextualSpacing/>
    </w:pPr>
  </w:style>
  <w:style w:type="character" w:styleId="Strong">
    <w:name w:val="Strong"/>
    <w:basedOn w:val="DefaultParagraphFont"/>
    <w:uiPriority w:val="22"/>
    <w:qFormat/>
    <w:rsid w:val="005134DC"/>
    <w:rPr>
      <w:b/>
      <w:bCs/>
    </w:rPr>
  </w:style>
  <w:style w:type="character" w:customStyle="1" w:styleId="apple-converted-space">
    <w:name w:val="apple-converted-space"/>
    <w:basedOn w:val="DefaultParagraphFont"/>
    <w:rsid w:val="005134DC"/>
  </w:style>
  <w:style w:type="character" w:styleId="Hyperlink">
    <w:name w:val="Hyperlink"/>
    <w:basedOn w:val="DefaultParagraphFont"/>
    <w:uiPriority w:val="99"/>
    <w:semiHidden/>
    <w:unhideWhenUsed/>
    <w:rsid w:val="005134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62376">
      <w:bodyDiv w:val="1"/>
      <w:marLeft w:val="0"/>
      <w:marRight w:val="0"/>
      <w:marTop w:val="0"/>
      <w:marBottom w:val="0"/>
      <w:divBdr>
        <w:top w:val="none" w:sz="0" w:space="0" w:color="auto"/>
        <w:left w:val="none" w:sz="0" w:space="0" w:color="auto"/>
        <w:bottom w:val="none" w:sz="0" w:space="0" w:color="auto"/>
        <w:right w:val="none" w:sz="0" w:space="0" w:color="auto"/>
      </w:divBdr>
    </w:div>
    <w:div w:id="792483844">
      <w:bodyDiv w:val="1"/>
      <w:marLeft w:val="0"/>
      <w:marRight w:val="0"/>
      <w:marTop w:val="0"/>
      <w:marBottom w:val="0"/>
      <w:divBdr>
        <w:top w:val="none" w:sz="0" w:space="0" w:color="auto"/>
        <w:left w:val="none" w:sz="0" w:space="0" w:color="auto"/>
        <w:bottom w:val="none" w:sz="0" w:space="0" w:color="auto"/>
        <w:right w:val="none" w:sz="0" w:space="0" w:color="auto"/>
      </w:divBdr>
    </w:div>
    <w:div w:id="843202490">
      <w:bodyDiv w:val="1"/>
      <w:marLeft w:val="0"/>
      <w:marRight w:val="0"/>
      <w:marTop w:val="0"/>
      <w:marBottom w:val="0"/>
      <w:divBdr>
        <w:top w:val="none" w:sz="0" w:space="0" w:color="auto"/>
        <w:left w:val="none" w:sz="0" w:space="0" w:color="auto"/>
        <w:bottom w:val="none" w:sz="0" w:space="0" w:color="auto"/>
        <w:right w:val="none" w:sz="0" w:space="0" w:color="auto"/>
      </w:divBdr>
    </w:div>
    <w:div w:id="1728063771">
      <w:bodyDiv w:val="1"/>
      <w:marLeft w:val="0"/>
      <w:marRight w:val="0"/>
      <w:marTop w:val="0"/>
      <w:marBottom w:val="0"/>
      <w:divBdr>
        <w:top w:val="none" w:sz="0" w:space="0" w:color="auto"/>
        <w:left w:val="none" w:sz="0" w:space="0" w:color="auto"/>
        <w:bottom w:val="none" w:sz="0" w:space="0" w:color="auto"/>
        <w:right w:val="none" w:sz="0" w:space="0" w:color="auto"/>
      </w:divBdr>
    </w:div>
    <w:div w:id="173234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viet24h.com/thiet-ke-website-tin-tuc" TargetMode="External"/><Relationship Id="rId18" Type="http://schemas.openxmlformats.org/officeDocument/2006/relationships/hyperlink" Target="http://webviet24h.com/thiet-ke-website-bat-dong-san" TargetMode="External"/><Relationship Id="rId26" Type="http://schemas.openxmlformats.org/officeDocument/2006/relationships/hyperlink" Target="http://webviet24h.com/thiet-ke-website-bat-dong-san" TargetMode="External"/><Relationship Id="rId39" Type="http://schemas.openxmlformats.org/officeDocument/2006/relationships/hyperlink" Target="http://webviet24h.com/thiet-ke-website-ban-hang" TargetMode="External"/><Relationship Id="rId21" Type="http://schemas.openxmlformats.org/officeDocument/2006/relationships/hyperlink" Target="http://webviet24h.com/thiet-ke-website-tin-tuc" TargetMode="External"/><Relationship Id="rId34" Type="http://schemas.openxmlformats.org/officeDocument/2006/relationships/hyperlink" Target="http://webviet24h.com/thiet-ke-website-ban-hang" TargetMode="External"/><Relationship Id="rId42" Type="http://schemas.openxmlformats.org/officeDocument/2006/relationships/hyperlink" Target="http://webviet24h.com/thiet-ke-website-gioi-thieu-cong-ty" TargetMode="External"/><Relationship Id="rId47" Type="http://schemas.openxmlformats.org/officeDocument/2006/relationships/hyperlink" Target="http://webviet24h.com/thiet-ke-website-ban-hang" TargetMode="External"/><Relationship Id="rId50" Type="http://schemas.openxmlformats.org/officeDocument/2006/relationships/hyperlink" Target="http://webviet24h.com/thiet-ke-website-ban-hang" TargetMode="External"/><Relationship Id="rId55" Type="http://schemas.openxmlformats.org/officeDocument/2006/relationships/theme" Target="theme/theme1.xml"/><Relationship Id="rId7" Type="http://schemas.openxmlformats.org/officeDocument/2006/relationships/hyperlink" Target="http://webviet24h.com/thiet-ke-website-bat-dong-san" TargetMode="External"/><Relationship Id="rId2" Type="http://schemas.openxmlformats.org/officeDocument/2006/relationships/styles" Target="styles.xml"/><Relationship Id="rId16" Type="http://schemas.openxmlformats.org/officeDocument/2006/relationships/hyperlink" Target="http://webviet24h.com/thiet-ke-website-ban-hang" TargetMode="External"/><Relationship Id="rId29" Type="http://schemas.openxmlformats.org/officeDocument/2006/relationships/hyperlink" Target="http://webviet24h.com/thiet-ke-website-ban-hang" TargetMode="External"/><Relationship Id="rId11" Type="http://schemas.openxmlformats.org/officeDocument/2006/relationships/hyperlink" Target="http://webviet24h.com/thiet-ke-website-ban-hang" TargetMode="External"/><Relationship Id="rId24" Type="http://schemas.openxmlformats.org/officeDocument/2006/relationships/hyperlink" Target="http://webviet24h.com/thiet-ke-website-bat-dong-san" TargetMode="External"/><Relationship Id="rId32" Type="http://schemas.openxmlformats.org/officeDocument/2006/relationships/hyperlink" Target="http://webviet24h.com/thiet-ke-website-tin-tuc" TargetMode="External"/><Relationship Id="rId37" Type="http://schemas.openxmlformats.org/officeDocument/2006/relationships/hyperlink" Target="http://webviet24h.com/thiet-ke-website-ban-hang" TargetMode="External"/><Relationship Id="rId40" Type="http://schemas.openxmlformats.org/officeDocument/2006/relationships/hyperlink" Target="http://webviet24h.com/thiet-ke-website-ban-hang" TargetMode="External"/><Relationship Id="rId45" Type="http://schemas.openxmlformats.org/officeDocument/2006/relationships/hyperlink" Target="http://webviet24h.com/thiet-ke-website-gioi-thieu-cong-ty" TargetMode="External"/><Relationship Id="rId53" Type="http://schemas.openxmlformats.org/officeDocument/2006/relationships/hyperlink" Target="http://webviet24h.com/thiet-ke-website-ban-hang" TargetMode="External"/><Relationship Id="rId5" Type="http://schemas.openxmlformats.org/officeDocument/2006/relationships/hyperlink" Target="http://webviet24h.com/thiet-ke-website-ban-hang" TargetMode="External"/><Relationship Id="rId10" Type="http://schemas.openxmlformats.org/officeDocument/2006/relationships/hyperlink" Target="http://webviet24h.com/thiet-ke-website-bat-dong-san" TargetMode="External"/><Relationship Id="rId19" Type="http://schemas.openxmlformats.org/officeDocument/2006/relationships/hyperlink" Target="http://webviet24h.com/thiet-ke-website-ban-hang" TargetMode="External"/><Relationship Id="rId31" Type="http://schemas.openxmlformats.org/officeDocument/2006/relationships/hyperlink" Target="http://webviet24h.com/thiet-ke-website-gioi-thieu-cong-ty" TargetMode="External"/><Relationship Id="rId44" Type="http://schemas.openxmlformats.org/officeDocument/2006/relationships/hyperlink" Target="http://webviet24h.com/thiet-ke-website-ban-hang" TargetMode="External"/><Relationship Id="rId52" Type="http://schemas.openxmlformats.org/officeDocument/2006/relationships/hyperlink" Target="http://webviet24h.com/thiet-ke-website-tin-tuc" TargetMode="External"/><Relationship Id="rId4" Type="http://schemas.openxmlformats.org/officeDocument/2006/relationships/webSettings" Target="webSettings.xml"/><Relationship Id="rId9" Type="http://schemas.openxmlformats.org/officeDocument/2006/relationships/hyperlink" Target="http://webviet24h.com/thiet-ke-website-ban-hang" TargetMode="External"/><Relationship Id="rId14" Type="http://schemas.openxmlformats.org/officeDocument/2006/relationships/hyperlink" Target="http://webviet24h.com/thiet-ke-website-bat-dong-san" TargetMode="External"/><Relationship Id="rId22" Type="http://schemas.openxmlformats.org/officeDocument/2006/relationships/hyperlink" Target="http://webviet24h.com/thiet-ke-website-tin-tuc" TargetMode="External"/><Relationship Id="rId27" Type="http://schemas.openxmlformats.org/officeDocument/2006/relationships/hyperlink" Target="http://webviet24h.com/thiet-ke-website-bat-dong-san" TargetMode="External"/><Relationship Id="rId30" Type="http://schemas.openxmlformats.org/officeDocument/2006/relationships/hyperlink" Target="http://webviet24h.com/thiet-ke-website-gioi-thieu-cong-ty" TargetMode="External"/><Relationship Id="rId35" Type="http://schemas.openxmlformats.org/officeDocument/2006/relationships/hyperlink" Target="http://webviet24h.com/thiet-ke-website-ban-hang" TargetMode="External"/><Relationship Id="rId43" Type="http://schemas.openxmlformats.org/officeDocument/2006/relationships/hyperlink" Target="http://webviet24h.com/thiet-ke-website-bat-dong-san" TargetMode="External"/><Relationship Id="rId48" Type="http://schemas.openxmlformats.org/officeDocument/2006/relationships/hyperlink" Target="http://webviet24h.com/thiet-ke-website-bat-dong-san" TargetMode="External"/><Relationship Id="rId8" Type="http://schemas.openxmlformats.org/officeDocument/2006/relationships/hyperlink" Target="http://webviet24h.com/thiet-ke-website-bat-dong-san" TargetMode="External"/><Relationship Id="rId51" Type="http://schemas.openxmlformats.org/officeDocument/2006/relationships/hyperlink" Target="http://webviet24h.com/thiet-ke-website-tin-tuc" TargetMode="External"/><Relationship Id="rId3" Type="http://schemas.openxmlformats.org/officeDocument/2006/relationships/settings" Target="settings.xml"/><Relationship Id="rId12" Type="http://schemas.openxmlformats.org/officeDocument/2006/relationships/hyperlink" Target="http://webviet24h.com/thiet-ke-website-ban-hang" TargetMode="External"/><Relationship Id="rId17" Type="http://schemas.openxmlformats.org/officeDocument/2006/relationships/hyperlink" Target="http://webviet24h.com/thiet-ke-website-ban-hang" TargetMode="External"/><Relationship Id="rId25" Type="http://schemas.openxmlformats.org/officeDocument/2006/relationships/hyperlink" Target="http://webviet24h.com/thiet-ke-website-tin-tuc" TargetMode="External"/><Relationship Id="rId33" Type="http://schemas.openxmlformats.org/officeDocument/2006/relationships/hyperlink" Target="http://webviet24h.com/thiet-ke-website-tin-tuc" TargetMode="External"/><Relationship Id="rId38" Type="http://schemas.openxmlformats.org/officeDocument/2006/relationships/hyperlink" Target="http://webviet24h.com/thiet-ke-website-ban-hang" TargetMode="External"/><Relationship Id="rId46" Type="http://schemas.openxmlformats.org/officeDocument/2006/relationships/hyperlink" Target="http://webviet24h.com/thiet-ke-website-ban-hang" TargetMode="External"/><Relationship Id="rId20" Type="http://schemas.openxmlformats.org/officeDocument/2006/relationships/hyperlink" Target="http://webviet24h.com/thiet-ke-website-ban-hang" TargetMode="External"/><Relationship Id="rId41" Type="http://schemas.openxmlformats.org/officeDocument/2006/relationships/hyperlink" Target="http://webviet24h.com/thiet-ke-website-ban-hang"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ebviet24h.com/thiet-ke-website-ban-hang" TargetMode="External"/><Relationship Id="rId15" Type="http://schemas.openxmlformats.org/officeDocument/2006/relationships/hyperlink" Target="http://webviet24h.com/thiet-ke-website-ban-hang" TargetMode="External"/><Relationship Id="rId23" Type="http://schemas.openxmlformats.org/officeDocument/2006/relationships/hyperlink" Target="http://webviet24h.com/thiet-ke-website-tin-tuc" TargetMode="External"/><Relationship Id="rId28" Type="http://schemas.openxmlformats.org/officeDocument/2006/relationships/hyperlink" Target="http://webviet24h.com/thiet-ke-website-tin-tuc" TargetMode="External"/><Relationship Id="rId36" Type="http://schemas.openxmlformats.org/officeDocument/2006/relationships/hyperlink" Target="http://webviet24h.com/thiet-ke-website-ban-hang" TargetMode="External"/><Relationship Id="rId49" Type="http://schemas.openxmlformats.org/officeDocument/2006/relationships/hyperlink" Target="http://webviet24h.com/thiet-ke-website-ban-h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13</Pages>
  <Words>4929</Words>
  <Characters>28101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8</cp:revision>
  <dcterms:created xsi:type="dcterms:W3CDTF">2016-05-13T04:13:00Z</dcterms:created>
  <dcterms:modified xsi:type="dcterms:W3CDTF">2016-05-13T06:19:00Z</dcterms:modified>
</cp:coreProperties>
</file>